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712BF" w14:textId="353ABB15" w:rsidR="001A67D3" w:rsidRPr="004228B5" w:rsidRDefault="004228B5">
      <w:pPr>
        <w:rPr>
          <w:b/>
          <w:bCs/>
        </w:rPr>
      </w:pPr>
      <w:r w:rsidRPr="004228B5">
        <w:rPr>
          <w:b/>
          <w:bCs/>
          <w:sz w:val="48"/>
          <w:szCs w:val="48"/>
        </w:rPr>
        <w:t xml:space="preserve">Exclusive Interview </w:t>
      </w:r>
      <w:proofErr w:type="gramStart"/>
      <w:r w:rsidRPr="004228B5">
        <w:rPr>
          <w:b/>
          <w:bCs/>
          <w:sz w:val="48"/>
          <w:szCs w:val="48"/>
        </w:rPr>
        <w:t>With</w:t>
      </w:r>
      <w:proofErr w:type="gramEnd"/>
      <w:r w:rsidRPr="004228B5">
        <w:rPr>
          <w:b/>
          <w:bCs/>
          <w:sz w:val="48"/>
          <w:szCs w:val="48"/>
        </w:rPr>
        <w:t xml:space="preserve"> IAF Pilots: How They Limit Casualties</w:t>
      </w:r>
    </w:p>
    <w:p w14:paraId="2927DE36" w14:textId="78836D4E" w:rsidR="004228B5" w:rsidRDefault="004228B5">
      <w:r>
        <w:t>IDF Blog</w:t>
      </w:r>
    </w:p>
    <w:p w14:paraId="65054EEE" w14:textId="18C5E96F" w:rsidR="004228B5" w:rsidRDefault="004228B5">
      <w:r>
        <w:t>July 20, 2014</w:t>
      </w:r>
    </w:p>
    <w:p w14:paraId="7B98F793" w14:textId="72533103" w:rsidR="004228B5" w:rsidRDefault="004228B5">
      <w:hyperlink r:id="rId4" w:history="1">
        <w:r w:rsidRPr="00045E2E">
          <w:rPr>
            <w:rStyle w:val="Hyperlink"/>
          </w:rPr>
          <w:t>https://web.archive.org/web/20140806022642/http://www.idfblog.com/blog/2014/07/20/exclusive-interview-iaf-pilots-limit-casualties/</w:t>
        </w:r>
      </w:hyperlink>
    </w:p>
    <w:p w14:paraId="652304E1" w14:textId="7C8C2AC9" w:rsidR="004228B5" w:rsidRDefault="004228B5"/>
    <w:p w14:paraId="344F80C5" w14:textId="77777777" w:rsidR="004228B5" w:rsidRPr="004228B5" w:rsidRDefault="004228B5" w:rsidP="004228B5">
      <w:pPr>
        <w:shd w:val="clear" w:color="auto" w:fill="FFFFFF"/>
        <w:textAlignment w:val="baseline"/>
        <w:rPr>
          <w:rFonts w:ascii="Helvetica" w:eastAsia="Times New Roman" w:hAnsi="Helvetica" w:cs="Helvetica"/>
          <w:color w:val="363636"/>
          <w:sz w:val="21"/>
          <w:szCs w:val="21"/>
        </w:rPr>
      </w:pPr>
      <w:r w:rsidRPr="004228B5">
        <w:rPr>
          <w:rFonts w:ascii="inherit" w:eastAsia="Times New Roman" w:hAnsi="inherit" w:cs="Helvetica"/>
          <w:b/>
          <w:bCs/>
          <w:color w:val="363636"/>
          <w:sz w:val="21"/>
          <w:szCs w:val="21"/>
          <w:bdr w:val="none" w:sz="0" w:space="0" w:color="auto" w:frame="1"/>
        </w:rPr>
        <w:t>While the IDF goes to extraordinary lengths to avoid civilian casualties, Hamas deliberately puts civilians in the line of fire. The terrorist organization bases command centers, weapons storage facilities and concealed rocket launchers inside civilian neighborhoods, sometimes even inside houses. Lt. Or and Lt. Omer are two pilots in the Israel Air Force whose work reduces harm to civilians in Gaza</w:t>
      </w:r>
      <w:r w:rsidRPr="004228B5">
        <w:rPr>
          <w:rFonts w:ascii="Helvetica" w:eastAsia="Times New Roman" w:hAnsi="Helvetica" w:cs="Helvetica"/>
          <w:color w:val="363636"/>
          <w:sz w:val="21"/>
          <w:szCs w:val="21"/>
        </w:rPr>
        <w:t>.</w:t>
      </w:r>
    </w:p>
    <w:p w14:paraId="690BDB0F" w14:textId="3362C9F9" w:rsidR="004228B5" w:rsidRPr="004228B5" w:rsidRDefault="004228B5" w:rsidP="004228B5">
      <w:pPr>
        <w:shd w:val="clear" w:color="auto" w:fill="FFFFFF"/>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t>Lt. Or is a 25-year-old soldier with an enormous responsibility. He decides whether to </w:t>
      </w:r>
      <w:hyperlink r:id="rId5" w:tgtFrame="_blank" w:tooltip="IDF Aircraft Calls Off Strikes to Protect Gazan Civilians" w:history="1">
        <w:r w:rsidRPr="004228B5">
          <w:rPr>
            <w:rFonts w:ascii="inherit" w:eastAsia="Times New Roman" w:hAnsi="inherit" w:cs="Helvetica"/>
            <w:color w:val="CC9900"/>
            <w:sz w:val="21"/>
            <w:szCs w:val="21"/>
            <w:u w:val="single"/>
            <w:bdr w:val="none" w:sz="0" w:space="0" w:color="auto" w:frame="1"/>
          </w:rPr>
          <w:t>call off an airstrik</w:t>
        </w:r>
      </w:hyperlink>
      <w:r w:rsidRPr="004228B5">
        <w:rPr>
          <w:rFonts w:ascii="Helvetica" w:eastAsia="Times New Roman" w:hAnsi="Helvetica" w:cs="Helvetica"/>
          <w:color w:val="363636"/>
          <w:sz w:val="21"/>
          <w:szCs w:val="21"/>
        </w:rPr>
        <w:t>e in Gaza for the sake of </w:t>
      </w:r>
      <w:hyperlink r:id="rId6" w:tgtFrame="_blank" w:tooltip="How is the IDF Minimizing Harm to Civilians in Gaza?" w:history="1">
        <w:r w:rsidRPr="004228B5">
          <w:rPr>
            <w:rFonts w:ascii="inherit" w:eastAsia="Times New Roman" w:hAnsi="inherit" w:cs="Helvetica"/>
            <w:color w:val="CC9900"/>
            <w:sz w:val="21"/>
            <w:szCs w:val="21"/>
            <w:u w:val="single"/>
            <w:bdr w:val="none" w:sz="0" w:space="0" w:color="auto" w:frame="1"/>
          </w:rPr>
          <w:t>preserving human life.</w:t>
        </w:r>
      </w:hyperlink>
    </w:p>
    <w:p w14:paraId="28526B1D" w14:textId="6D5FACDE" w:rsidR="004228B5" w:rsidRDefault="004228B5"/>
    <w:p w14:paraId="0A77BF35" w14:textId="62B02244" w:rsidR="004228B5" w:rsidRDefault="004228B5">
      <w:r>
        <w:t xml:space="preserve">[EMBEDDED VIDEO: </w:t>
      </w:r>
      <w:hyperlink r:id="rId7" w:history="1">
        <w:r w:rsidRPr="00045E2E">
          <w:rPr>
            <w:rStyle w:val="Hyperlink"/>
          </w:rPr>
          <w:t>http://humanrightsvoices.org/site/documents/?d=21927</w:t>
        </w:r>
      </w:hyperlink>
      <w:r>
        <w:t>]</w:t>
      </w:r>
    </w:p>
    <w:p w14:paraId="642F3066" w14:textId="705DF3BB" w:rsidR="004228B5" w:rsidRDefault="004228B5"/>
    <w:p w14:paraId="70BC92FB" w14:textId="77777777" w:rsidR="004228B5" w:rsidRPr="004228B5" w:rsidRDefault="004228B5" w:rsidP="004228B5">
      <w:pPr>
        <w:shd w:val="clear" w:color="auto" w:fill="FFFFFF"/>
        <w:spacing w:after="225"/>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t xml:space="preserve">Lt. Or operates drones over Gaza </w:t>
      </w:r>
      <w:proofErr w:type="gramStart"/>
      <w:r w:rsidRPr="004228B5">
        <w:rPr>
          <w:rFonts w:ascii="Helvetica" w:eastAsia="Times New Roman" w:hAnsi="Helvetica" w:cs="Helvetica"/>
          <w:color w:val="363636"/>
          <w:sz w:val="21"/>
          <w:szCs w:val="21"/>
        </w:rPr>
        <w:t>in order to</w:t>
      </w:r>
      <w:proofErr w:type="gramEnd"/>
      <w:r w:rsidRPr="004228B5">
        <w:rPr>
          <w:rFonts w:ascii="Helvetica" w:eastAsia="Times New Roman" w:hAnsi="Helvetica" w:cs="Helvetica"/>
          <w:color w:val="363636"/>
          <w:sz w:val="21"/>
          <w:szCs w:val="21"/>
        </w:rPr>
        <w:t xml:space="preserve"> gather intelligence before airstrikes. The drones provide the IDF with a clear picture of the ground in real time. “Before every flight, we have a briefing about what is happening in the Strip,” said Lt. Or. “Then we perform a reconnaissance mission to ensure the intelligence matches the reality on the ground.”</w:t>
      </w:r>
    </w:p>
    <w:p w14:paraId="0D5F91BC" w14:textId="2EE09858" w:rsidR="004228B5" w:rsidRPr="004228B5" w:rsidRDefault="004228B5" w:rsidP="004228B5">
      <w:pPr>
        <w:shd w:val="clear" w:color="auto" w:fill="FFFFFF"/>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t>The purpose of this intelligence gathering is to ensure that a</w:t>
      </w:r>
      <w:hyperlink r:id="rId8" w:tgtFrame="_blank" w:tooltip="Pinpoint Strikes: Targeting Terrorists, Avoiding Civilians" w:history="1">
        <w:r w:rsidRPr="004228B5">
          <w:rPr>
            <w:rFonts w:ascii="inherit" w:eastAsia="Times New Roman" w:hAnsi="inherit" w:cs="Helvetica"/>
            <w:color w:val="CC9900"/>
            <w:sz w:val="21"/>
            <w:szCs w:val="21"/>
            <w:bdr w:val="none" w:sz="0" w:space="0" w:color="auto" w:frame="1"/>
          </w:rPr>
          <w:t> strike on a target</w:t>
        </w:r>
      </w:hyperlink>
      <w:r w:rsidRPr="004228B5">
        <w:rPr>
          <w:rFonts w:ascii="Helvetica" w:eastAsia="Times New Roman" w:hAnsi="Helvetica" w:cs="Helvetica"/>
          <w:color w:val="363636"/>
          <w:sz w:val="21"/>
          <w:szCs w:val="21"/>
        </w:rPr>
        <w:t> will not cause harm to civilians. “Before every airstrike, the pilot needs permission from us,” Lt. Or. emphasized. “We [Israel] are the only side in this conflict that attempts to prevent civilians from being harmed.”</w:t>
      </w:r>
    </w:p>
    <w:p w14:paraId="2666982A" w14:textId="77777777" w:rsidR="004228B5" w:rsidRPr="004228B5" w:rsidRDefault="004228B5" w:rsidP="004228B5">
      <w:pPr>
        <w:shd w:val="clear" w:color="auto" w:fill="FFFFFF"/>
        <w:spacing w:after="225"/>
        <w:textAlignment w:val="baseline"/>
        <w:rPr>
          <w:rFonts w:ascii="Helvetica" w:eastAsia="Times New Roman" w:hAnsi="Helvetica" w:cs="Helvetica"/>
          <w:color w:val="363636"/>
          <w:sz w:val="21"/>
          <w:szCs w:val="21"/>
        </w:rPr>
      </w:pPr>
      <w:r w:rsidRPr="004228B5">
        <w:rPr>
          <w:rFonts w:ascii="Helvetica" w:eastAsia="Times New Roman" w:hAnsi="Helvetica" w:cs="Helvetica"/>
          <w:noProof/>
          <w:color w:val="363636"/>
          <w:sz w:val="21"/>
          <w:szCs w:val="21"/>
        </w:rPr>
        <w:drawing>
          <wp:inline distT="0" distB="0" distL="0" distR="0" wp14:anchorId="3D6A9EEE" wp14:editId="3E5FE9DA">
            <wp:extent cx="5565775" cy="3697605"/>
            <wp:effectExtent l="0" t="0" r="0" b="0"/>
            <wp:docPr id="1" name="Picture 1" descr="Lt.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775" cy="3697605"/>
                    </a:xfrm>
                    <a:prstGeom prst="rect">
                      <a:avLst/>
                    </a:prstGeom>
                    <a:noFill/>
                    <a:ln>
                      <a:noFill/>
                    </a:ln>
                  </pic:spPr>
                </pic:pic>
              </a:graphicData>
            </a:graphic>
          </wp:inline>
        </w:drawing>
      </w:r>
    </w:p>
    <w:p w14:paraId="48E845F2" w14:textId="099E3C80" w:rsidR="004228B5" w:rsidRPr="004228B5" w:rsidRDefault="004228B5" w:rsidP="004228B5">
      <w:pPr>
        <w:shd w:val="clear" w:color="auto" w:fill="FFFFFF"/>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lastRenderedPageBreak/>
        <w:t>Because </w:t>
      </w:r>
      <w:hyperlink r:id="rId10" w:tgtFrame="_blank" w:tooltip="Hamas: We Place Civilians in the Line of Fire" w:history="1">
        <w:r w:rsidRPr="004228B5">
          <w:rPr>
            <w:rFonts w:ascii="inherit" w:eastAsia="Times New Roman" w:hAnsi="inherit" w:cs="Helvetica"/>
            <w:color w:val="CC9900"/>
            <w:sz w:val="21"/>
            <w:szCs w:val="21"/>
            <w:bdr w:val="none" w:sz="0" w:space="0" w:color="auto" w:frame="1"/>
          </w:rPr>
          <w:t>Hamas</w:t>
        </w:r>
      </w:hyperlink>
      <w:r w:rsidRPr="004228B5">
        <w:rPr>
          <w:rFonts w:ascii="Helvetica" w:eastAsia="Times New Roman" w:hAnsi="Helvetica" w:cs="Helvetica"/>
          <w:color w:val="363636"/>
          <w:sz w:val="21"/>
          <w:szCs w:val="21"/>
        </w:rPr>
        <w:t> has embedded its military infrastructure within civilian areas, the IDF often cancels airstrikes due to the appearance of civilians near a target. “I have personally seen rockets fired at Israel from hospitals and schools, but we couldn’t strike back because of civilians nearby,” said Lt. Or. “In one instance, we acquired a target but we saw that there were</w:t>
      </w:r>
      <w:hyperlink r:id="rId11" w:tgtFrame="_blank" w:tooltip="IDF Pilot Calls Off Airstrike After Children Spotted Near Target" w:history="1">
        <w:r w:rsidRPr="004228B5">
          <w:rPr>
            <w:rFonts w:ascii="inherit" w:eastAsia="Times New Roman" w:hAnsi="inherit" w:cs="Helvetica"/>
            <w:color w:val="CC9900"/>
            <w:sz w:val="21"/>
            <w:szCs w:val="21"/>
            <w:bdr w:val="none" w:sz="0" w:space="0" w:color="auto" w:frame="1"/>
          </w:rPr>
          <w:t> children in the area</w:t>
        </w:r>
      </w:hyperlink>
      <w:r w:rsidRPr="004228B5">
        <w:rPr>
          <w:rFonts w:ascii="Helvetica" w:eastAsia="Times New Roman" w:hAnsi="Helvetica" w:cs="Helvetica"/>
          <w:color w:val="363636"/>
          <w:sz w:val="21"/>
          <w:szCs w:val="21"/>
        </w:rPr>
        <w:t xml:space="preserve">. We waited around, and when they didn’t </w:t>
      </w:r>
      <w:proofErr w:type="gramStart"/>
      <w:r w:rsidRPr="004228B5">
        <w:rPr>
          <w:rFonts w:ascii="Helvetica" w:eastAsia="Times New Roman" w:hAnsi="Helvetica" w:cs="Helvetica"/>
          <w:color w:val="363636"/>
          <w:sz w:val="21"/>
          <w:szCs w:val="21"/>
        </w:rPr>
        <w:t>leave</w:t>
      </w:r>
      <w:proofErr w:type="gramEnd"/>
      <w:r w:rsidRPr="004228B5">
        <w:rPr>
          <w:rFonts w:ascii="Helvetica" w:eastAsia="Times New Roman" w:hAnsi="Helvetica" w:cs="Helvetica"/>
          <w:color w:val="363636"/>
          <w:sz w:val="21"/>
          <w:szCs w:val="21"/>
        </w:rPr>
        <w:t xml:space="preserve"> we were forced to abort a strike on an important target.”</w:t>
      </w:r>
    </w:p>
    <w:p w14:paraId="11D021B8" w14:textId="77777777" w:rsidR="004228B5" w:rsidRPr="004228B5" w:rsidRDefault="004228B5" w:rsidP="004228B5">
      <w:pPr>
        <w:shd w:val="clear" w:color="auto" w:fill="FFFFFF"/>
        <w:spacing w:after="225"/>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t xml:space="preserve">Drones are unmanned, but Lt. Or points out that “everything a UAV (unmanned aerial vehicle) does is directed by a human decision on the ground.” Though he and his peers </w:t>
      </w:r>
      <w:proofErr w:type="gramStart"/>
      <w:r w:rsidRPr="004228B5">
        <w:rPr>
          <w:rFonts w:ascii="Helvetica" w:eastAsia="Times New Roman" w:hAnsi="Helvetica" w:cs="Helvetica"/>
          <w:color w:val="363636"/>
          <w:sz w:val="21"/>
          <w:szCs w:val="21"/>
        </w:rPr>
        <w:t>can’t</w:t>
      </w:r>
      <w:proofErr w:type="gramEnd"/>
      <w:r w:rsidRPr="004228B5">
        <w:rPr>
          <w:rFonts w:ascii="Helvetica" w:eastAsia="Times New Roman" w:hAnsi="Helvetica" w:cs="Helvetica"/>
          <w:color w:val="363636"/>
          <w:sz w:val="21"/>
          <w:szCs w:val="21"/>
        </w:rPr>
        <w:t xml:space="preserve"> prevent the deaths of all civilians, Lt. Or explained that “Israel sees the death of every civilian as a tragedy. We do everything in our power to ensure that civilians are not harmed.”</w:t>
      </w:r>
    </w:p>
    <w:p w14:paraId="78AA4A49" w14:textId="77777777" w:rsidR="004228B5" w:rsidRPr="004228B5" w:rsidRDefault="004228B5" w:rsidP="004228B5">
      <w:pPr>
        <w:shd w:val="clear" w:color="auto" w:fill="FFFFFF"/>
        <w:spacing w:after="225"/>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t>“I am proud to be UAV pilot,” concluded Lt Or. “I am proud of the moral code of the IDF.”</w:t>
      </w:r>
    </w:p>
    <w:p w14:paraId="37F0C66F" w14:textId="77777777" w:rsidR="004228B5" w:rsidRPr="004228B5" w:rsidRDefault="004228B5" w:rsidP="004228B5">
      <w:pPr>
        <w:shd w:val="clear" w:color="auto" w:fill="FFFFFF"/>
        <w:spacing w:after="195" w:line="420" w:lineRule="atLeast"/>
        <w:textAlignment w:val="baseline"/>
        <w:outlineLvl w:val="2"/>
        <w:rPr>
          <w:rFonts w:ascii="Oswald" w:eastAsia="Times New Roman" w:hAnsi="Oswald"/>
          <w:color w:val="000000"/>
          <w:sz w:val="27"/>
          <w:szCs w:val="27"/>
        </w:rPr>
      </w:pPr>
      <w:r w:rsidRPr="004228B5">
        <w:rPr>
          <w:rFonts w:ascii="Oswald" w:eastAsia="Times New Roman" w:hAnsi="Oswald"/>
          <w:color w:val="000000"/>
          <w:sz w:val="27"/>
          <w:szCs w:val="27"/>
        </w:rPr>
        <w:t>Precision in the air</w:t>
      </w:r>
    </w:p>
    <w:p w14:paraId="2AF96A2A" w14:textId="5012F2BE" w:rsidR="004228B5" w:rsidRPr="004228B5" w:rsidRDefault="004228B5" w:rsidP="004228B5">
      <w:pPr>
        <w:shd w:val="clear" w:color="auto" w:fill="FFFFFF"/>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t>Lt. Omer, a fighter pilot, shares the burden of making tough decisions during air strikes. He flies his plane into Gaza and strikes targets in the area. He knows firsthand the challenge of fighting Hamas terrorists while they</w:t>
      </w:r>
      <w:hyperlink r:id="rId12" w:tgtFrame="_blank" w:tooltip="The Challenges of an Urban Battlefield" w:history="1">
        <w:r w:rsidRPr="004228B5">
          <w:rPr>
            <w:rFonts w:ascii="inherit" w:eastAsia="Times New Roman" w:hAnsi="inherit" w:cs="Helvetica"/>
            <w:color w:val="CC9900"/>
            <w:sz w:val="21"/>
            <w:szCs w:val="21"/>
            <w:bdr w:val="none" w:sz="0" w:space="0" w:color="auto" w:frame="1"/>
          </w:rPr>
          <w:t> hide behind civilians</w:t>
        </w:r>
      </w:hyperlink>
      <w:r w:rsidRPr="004228B5">
        <w:rPr>
          <w:rFonts w:ascii="Helvetica" w:eastAsia="Times New Roman" w:hAnsi="Helvetica" w:cs="Helvetica"/>
          <w:color w:val="363636"/>
          <w:sz w:val="21"/>
          <w:szCs w:val="21"/>
        </w:rPr>
        <w:t>.</w:t>
      </w:r>
    </w:p>
    <w:p w14:paraId="5F5C52E7" w14:textId="009B1E6D" w:rsidR="004228B5" w:rsidRDefault="004228B5"/>
    <w:p w14:paraId="59EAE0FC" w14:textId="53BCA4D8" w:rsidR="004228B5" w:rsidRDefault="004228B5">
      <w:r>
        <w:t xml:space="preserve">[EMBEDDED VIDEO: </w:t>
      </w:r>
      <w:hyperlink r:id="rId13" w:history="1">
        <w:r w:rsidRPr="00045E2E">
          <w:rPr>
            <w:rStyle w:val="Hyperlink"/>
          </w:rPr>
          <w:t>http://humanrightsvoices.org/site/documents/?d=21928</w:t>
        </w:r>
      </w:hyperlink>
      <w:r>
        <w:t>]</w:t>
      </w:r>
    </w:p>
    <w:p w14:paraId="4B05915C" w14:textId="53BA051E" w:rsidR="004228B5" w:rsidRDefault="004228B5"/>
    <w:p w14:paraId="776C0A54" w14:textId="345B63D5" w:rsidR="004228B5" w:rsidRPr="004228B5" w:rsidRDefault="004228B5" w:rsidP="004228B5">
      <w:pPr>
        <w:shd w:val="clear" w:color="auto" w:fill="FFFFFF"/>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t>“In Gaza, we use bombs that are extremely precise, and strike only Hamas targets – not civilians – once the UAVs have completed their surveillance.” Nonetheless, Lt. Omer knows that planes cannot always </w:t>
      </w:r>
      <w:hyperlink r:id="rId14" w:tgtFrame="_blank" w:tooltip="IDF Targets Terror Tunnels in Gaza" w:history="1">
        <w:r w:rsidRPr="004228B5">
          <w:rPr>
            <w:rFonts w:ascii="inherit" w:eastAsia="Times New Roman" w:hAnsi="inherit" w:cs="Helvetica"/>
            <w:color w:val="CC9900"/>
            <w:sz w:val="21"/>
            <w:szCs w:val="21"/>
            <w:u w:val="single"/>
            <w:bdr w:val="none" w:sz="0" w:space="0" w:color="auto" w:frame="1"/>
          </w:rPr>
          <w:t>strike with accuracy</w:t>
        </w:r>
      </w:hyperlink>
      <w:r w:rsidRPr="004228B5">
        <w:rPr>
          <w:rFonts w:ascii="Helvetica" w:eastAsia="Times New Roman" w:hAnsi="Helvetica" w:cs="Helvetica"/>
          <w:color w:val="363636"/>
          <w:sz w:val="21"/>
          <w:szCs w:val="21"/>
        </w:rPr>
        <w:t>, and that sometimes, operations can go wrong. “For every mistake that we make, we perform in-depth inquiries to make sure that it won’t happen again. We do everything we can to</w:t>
      </w:r>
      <w:hyperlink r:id="rId15" w:tgtFrame="_blank" w:tooltip="Targeting the Enemy: The IDF's Anti-Terror Strategy in Gaza" w:history="1">
        <w:r w:rsidRPr="004228B5">
          <w:rPr>
            <w:rFonts w:ascii="inherit" w:eastAsia="Times New Roman" w:hAnsi="inherit" w:cs="Helvetica"/>
            <w:color w:val="CC9900"/>
            <w:sz w:val="21"/>
            <w:szCs w:val="21"/>
            <w:u w:val="single"/>
            <w:bdr w:val="none" w:sz="0" w:space="0" w:color="auto" w:frame="1"/>
          </w:rPr>
          <w:t> limit civilian casualties</w:t>
        </w:r>
      </w:hyperlink>
      <w:r w:rsidRPr="004228B5">
        <w:rPr>
          <w:rFonts w:ascii="Helvetica" w:eastAsia="Times New Roman" w:hAnsi="Helvetica" w:cs="Helvetica"/>
          <w:color w:val="363636"/>
          <w:sz w:val="21"/>
          <w:szCs w:val="21"/>
        </w:rPr>
        <w:t> in Gaza. We target only Hamas facilities and infrastructure.”</w:t>
      </w:r>
    </w:p>
    <w:p w14:paraId="06D534D3" w14:textId="77777777" w:rsidR="004228B5" w:rsidRPr="004228B5" w:rsidRDefault="004228B5" w:rsidP="004228B5">
      <w:pPr>
        <w:shd w:val="clear" w:color="auto" w:fill="FFFFFF"/>
        <w:spacing w:after="225"/>
        <w:textAlignment w:val="baseline"/>
        <w:rPr>
          <w:rFonts w:ascii="Helvetica" w:eastAsia="Times New Roman" w:hAnsi="Helvetica" w:cs="Helvetica"/>
          <w:color w:val="363636"/>
          <w:sz w:val="21"/>
          <w:szCs w:val="21"/>
        </w:rPr>
      </w:pPr>
      <w:r w:rsidRPr="004228B5">
        <w:rPr>
          <w:rFonts w:ascii="Helvetica" w:eastAsia="Times New Roman" w:hAnsi="Helvetica" w:cs="Helvetica"/>
          <w:noProof/>
          <w:color w:val="363636"/>
          <w:sz w:val="21"/>
          <w:szCs w:val="21"/>
        </w:rPr>
        <w:drawing>
          <wp:inline distT="0" distB="0" distL="0" distR="0" wp14:anchorId="2F15368B" wp14:editId="5BDA35EE">
            <wp:extent cx="5565775" cy="3959860"/>
            <wp:effectExtent l="0" t="0" r="0" b="2540"/>
            <wp:docPr id="2" name="Picture 2" descr="Lt. 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Om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5775" cy="3959860"/>
                    </a:xfrm>
                    <a:prstGeom prst="rect">
                      <a:avLst/>
                    </a:prstGeom>
                    <a:noFill/>
                    <a:ln>
                      <a:noFill/>
                    </a:ln>
                  </pic:spPr>
                </pic:pic>
              </a:graphicData>
            </a:graphic>
          </wp:inline>
        </w:drawing>
      </w:r>
    </w:p>
    <w:p w14:paraId="3C584351" w14:textId="728F1AE9" w:rsidR="004228B5" w:rsidRPr="004228B5" w:rsidRDefault="004228B5" w:rsidP="004228B5">
      <w:pPr>
        <w:shd w:val="clear" w:color="auto" w:fill="FFFFFF"/>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lastRenderedPageBreak/>
        <w:t>Airstrikes are frequently canceled due to the proximity of civilians. “Two days ago, we were preparing to strike a target. Five seconds before we released the bombs, we were told to </w:t>
      </w:r>
      <w:hyperlink r:id="rId17" w:tgtFrame="_blank" w:tooltip="IDF Postpones Strikes on Hamas Targets after Identifying Civilians in the Area" w:history="1">
        <w:r w:rsidRPr="004228B5">
          <w:rPr>
            <w:rFonts w:ascii="inherit" w:eastAsia="Times New Roman" w:hAnsi="inherit" w:cs="Helvetica"/>
            <w:color w:val="CC9900"/>
            <w:sz w:val="21"/>
            <w:szCs w:val="21"/>
            <w:u w:val="single"/>
            <w:bdr w:val="none" w:sz="0" w:space="0" w:color="auto" w:frame="1"/>
          </w:rPr>
          <w:t>cancel the strike</w:t>
        </w:r>
      </w:hyperlink>
      <w:r w:rsidRPr="004228B5">
        <w:rPr>
          <w:rFonts w:ascii="Helvetica" w:eastAsia="Times New Roman" w:hAnsi="Helvetica" w:cs="Helvetica"/>
          <w:color w:val="363636"/>
          <w:sz w:val="21"/>
          <w:szCs w:val="21"/>
        </w:rPr>
        <w:t>.”</w:t>
      </w:r>
    </w:p>
    <w:p w14:paraId="211B4AE7" w14:textId="77777777" w:rsidR="004228B5" w:rsidRPr="004228B5" w:rsidRDefault="004228B5" w:rsidP="004228B5">
      <w:pPr>
        <w:shd w:val="clear" w:color="auto" w:fill="FFFFFF"/>
        <w:spacing w:after="225"/>
        <w:textAlignment w:val="baseline"/>
        <w:rPr>
          <w:rFonts w:ascii="Helvetica" w:eastAsia="Times New Roman" w:hAnsi="Helvetica" w:cs="Helvetica"/>
          <w:color w:val="363636"/>
          <w:sz w:val="21"/>
          <w:szCs w:val="21"/>
        </w:rPr>
      </w:pPr>
      <w:r w:rsidRPr="004228B5">
        <w:rPr>
          <w:rFonts w:ascii="Helvetica" w:eastAsia="Times New Roman" w:hAnsi="Helvetica" w:cs="Helvetica"/>
          <w:color w:val="363636"/>
          <w:sz w:val="21"/>
          <w:szCs w:val="21"/>
        </w:rPr>
        <w:t xml:space="preserve">Despite the danger posed to his life and the heavy burden he </w:t>
      </w:r>
      <w:proofErr w:type="gramStart"/>
      <w:r w:rsidRPr="004228B5">
        <w:rPr>
          <w:rFonts w:ascii="Helvetica" w:eastAsia="Times New Roman" w:hAnsi="Helvetica" w:cs="Helvetica"/>
          <w:color w:val="363636"/>
          <w:sz w:val="21"/>
          <w:szCs w:val="21"/>
        </w:rPr>
        <w:t>carries,</w:t>
      </w:r>
      <w:proofErr w:type="gramEnd"/>
      <w:r w:rsidRPr="004228B5">
        <w:rPr>
          <w:rFonts w:ascii="Helvetica" w:eastAsia="Times New Roman" w:hAnsi="Helvetica" w:cs="Helvetica"/>
          <w:color w:val="363636"/>
          <w:sz w:val="21"/>
          <w:szCs w:val="21"/>
        </w:rPr>
        <w:t xml:space="preserve"> Lt. Omer says he is “very proud to be a pilot in the IAF and protect Israel from Hamas’ rockets.”</w:t>
      </w:r>
    </w:p>
    <w:p w14:paraId="22631F66" w14:textId="77777777" w:rsidR="004228B5" w:rsidRDefault="004228B5"/>
    <w:sectPr w:rsidR="0042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B5"/>
    <w:rsid w:val="001A67D3"/>
    <w:rsid w:val="0042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DE40"/>
  <w15:chartTrackingRefBased/>
  <w15:docId w15:val="{3AF5699F-AE42-4AC5-B876-45F1C699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8B5"/>
    <w:rPr>
      <w:color w:val="0563C1" w:themeColor="hyperlink"/>
      <w:u w:val="single"/>
    </w:rPr>
  </w:style>
  <w:style w:type="character" w:styleId="UnresolvedMention">
    <w:name w:val="Unresolved Mention"/>
    <w:basedOn w:val="DefaultParagraphFont"/>
    <w:uiPriority w:val="99"/>
    <w:semiHidden/>
    <w:unhideWhenUsed/>
    <w:rsid w:val="00422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3631">
      <w:bodyDiv w:val="1"/>
      <w:marLeft w:val="0"/>
      <w:marRight w:val="0"/>
      <w:marTop w:val="0"/>
      <w:marBottom w:val="0"/>
      <w:divBdr>
        <w:top w:val="none" w:sz="0" w:space="0" w:color="auto"/>
        <w:left w:val="none" w:sz="0" w:space="0" w:color="auto"/>
        <w:bottom w:val="none" w:sz="0" w:space="0" w:color="auto"/>
        <w:right w:val="none" w:sz="0" w:space="0" w:color="auto"/>
      </w:divBdr>
    </w:div>
    <w:div w:id="1060203307">
      <w:bodyDiv w:val="1"/>
      <w:marLeft w:val="0"/>
      <w:marRight w:val="0"/>
      <w:marTop w:val="0"/>
      <w:marBottom w:val="0"/>
      <w:divBdr>
        <w:top w:val="none" w:sz="0" w:space="0" w:color="auto"/>
        <w:left w:val="none" w:sz="0" w:space="0" w:color="auto"/>
        <w:bottom w:val="none" w:sz="0" w:space="0" w:color="auto"/>
        <w:right w:val="none" w:sz="0" w:space="0" w:color="auto"/>
      </w:divBdr>
    </w:div>
    <w:div w:id="1461459173">
      <w:bodyDiv w:val="1"/>
      <w:marLeft w:val="0"/>
      <w:marRight w:val="0"/>
      <w:marTop w:val="0"/>
      <w:marBottom w:val="0"/>
      <w:divBdr>
        <w:top w:val="none" w:sz="0" w:space="0" w:color="auto"/>
        <w:left w:val="none" w:sz="0" w:space="0" w:color="auto"/>
        <w:bottom w:val="none" w:sz="0" w:space="0" w:color="auto"/>
        <w:right w:val="none" w:sz="0" w:space="0" w:color="auto"/>
      </w:divBdr>
    </w:div>
    <w:div w:id="19856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21829&amp;id=25113" TargetMode="External"/><Relationship Id="rId13" Type="http://schemas.openxmlformats.org/officeDocument/2006/relationships/hyperlink" Target="http://humanrightsvoices.org/site/documents/?d=2192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umanrightsvoices.org/site/documents/?d=21927" TargetMode="External"/><Relationship Id="rId12" Type="http://schemas.openxmlformats.org/officeDocument/2006/relationships/hyperlink" Target="http://humanrightsvoices.org/site/documents/?d=22029" TargetMode="External"/><Relationship Id="rId17" Type="http://schemas.openxmlformats.org/officeDocument/2006/relationships/hyperlink" Target="http://humanrightsvoices.org/site/documents/?d=21843" TargetMode="Externa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humanrightsvoices.org/site/documents/?d=21983&amp;id=25267" TargetMode="External"/><Relationship Id="rId11" Type="http://schemas.openxmlformats.org/officeDocument/2006/relationships/hyperlink" Target="http://humanrightsvoices.org/site/documents/?d=21952&amp;id=25236" TargetMode="External"/><Relationship Id="rId5" Type="http://schemas.openxmlformats.org/officeDocument/2006/relationships/hyperlink" Target="http://humanrightsvoices.org/site/documents/?d=21945" TargetMode="External"/><Relationship Id="rId15" Type="http://schemas.openxmlformats.org/officeDocument/2006/relationships/hyperlink" Target="http://humanrightsvoices.org/site/documents/?d=21927" TargetMode="External"/><Relationship Id="rId10" Type="http://schemas.openxmlformats.org/officeDocument/2006/relationships/hyperlink" Target="http://humanrightsvoices.org/site/documents/?d=21838&amp;id=25122" TargetMode="External"/><Relationship Id="rId19" Type="http://schemas.openxmlformats.org/officeDocument/2006/relationships/theme" Target="theme/theme1.xml"/><Relationship Id="rId4" Type="http://schemas.openxmlformats.org/officeDocument/2006/relationships/hyperlink" Target="https://web.archive.org/web/20140806022642/http://www.idfblog.com/blog/2014/07/20/exclusive-interview-iaf-pilots-limit-casualties/" TargetMode="External"/><Relationship Id="rId9" Type="http://schemas.openxmlformats.org/officeDocument/2006/relationships/image" Target="media/image1.jpeg"/><Relationship Id="rId14" Type="http://schemas.openxmlformats.org/officeDocument/2006/relationships/hyperlink" Target="http://humanrightsvoices.org/site/documents/?d=21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2020-06-18T19:12:00Z</dcterms:created>
  <dcterms:modified xsi:type="dcterms:W3CDTF">2020-06-18T19:20:00Z</dcterms:modified>
</cp:coreProperties>
</file>