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08F8F" w14:textId="5368B17C" w:rsidR="001A67D3" w:rsidRPr="00302EBD" w:rsidRDefault="00CA4125">
      <w:pPr>
        <w:rPr>
          <w:b/>
          <w:bCs/>
        </w:rPr>
      </w:pPr>
      <w:r w:rsidRPr="00CA4125">
        <w:rPr>
          <w:b/>
          <w:bCs/>
          <w:sz w:val="48"/>
          <w:szCs w:val="48"/>
        </w:rPr>
        <w:t xml:space="preserve">Hamas Tweet: “Death </w:t>
      </w:r>
      <w:proofErr w:type="gramStart"/>
      <w:r w:rsidRPr="00CA4125">
        <w:rPr>
          <w:b/>
          <w:bCs/>
          <w:sz w:val="48"/>
          <w:szCs w:val="48"/>
        </w:rPr>
        <w:t>For</w:t>
      </w:r>
      <w:proofErr w:type="gramEnd"/>
      <w:r w:rsidRPr="00CA4125">
        <w:rPr>
          <w:b/>
          <w:bCs/>
          <w:sz w:val="48"/>
          <w:szCs w:val="48"/>
        </w:rPr>
        <w:t xml:space="preserve"> Allah is Our Most Exalted Wish”</w:t>
      </w:r>
    </w:p>
    <w:p w14:paraId="43D70940" w14:textId="47FA4083" w:rsidR="00302EBD" w:rsidRDefault="00302EBD">
      <w:r>
        <w:t>IDF Blog</w:t>
      </w:r>
    </w:p>
    <w:p w14:paraId="6689CB3D" w14:textId="4B777A71" w:rsidR="00302EBD" w:rsidRDefault="00302EBD">
      <w:r>
        <w:t xml:space="preserve">August </w:t>
      </w:r>
      <w:r w:rsidR="00CA4125">
        <w:t>20</w:t>
      </w:r>
      <w:r>
        <w:t>, 2014</w:t>
      </w:r>
    </w:p>
    <w:p w14:paraId="48EB4C0E" w14:textId="13FECFF1" w:rsidR="00302EBD" w:rsidRDefault="00CA4125">
      <w:hyperlink r:id="rId4" w:history="1">
        <w:r w:rsidRPr="000A245B">
          <w:rPr>
            <w:rStyle w:val="Hyperlink"/>
          </w:rPr>
          <w:t>http://web.archive.org/web/20140822075943/http://www.idfblog.com/blog/2014/08/20/hamas-tweet-death-allah-exalted-wish/</w:t>
        </w:r>
      </w:hyperlink>
      <w:r>
        <w:t xml:space="preserve"> </w:t>
      </w:r>
    </w:p>
    <w:p w14:paraId="360EEA6D" w14:textId="61E65FE5" w:rsidR="00302EBD" w:rsidRDefault="00302EBD">
      <w:pPr>
        <w:rPr>
          <w:rFonts w:ascii="inherit" w:eastAsia="Times New Roman" w:hAnsi="inherit" w:cs="Helvetica"/>
          <w:b/>
          <w:bCs/>
          <w:color w:val="363636"/>
          <w:sz w:val="21"/>
          <w:szCs w:val="21"/>
          <w:bdr w:val="none" w:sz="0" w:space="0" w:color="auto" w:frame="1"/>
        </w:rPr>
      </w:pPr>
    </w:p>
    <w:p w14:paraId="6323E60A" w14:textId="77777777"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inherit" w:eastAsia="Times New Roman" w:hAnsi="inherit" w:cs="Helvetica"/>
          <w:b/>
          <w:bCs/>
          <w:color w:val="363636"/>
          <w:sz w:val="21"/>
          <w:szCs w:val="21"/>
          <w:bdr w:val="none" w:sz="0" w:space="0" w:color="auto" w:frame="1"/>
        </w:rPr>
        <w:t xml:space="preserve">Hamas’ Military Wing, the Al </w:t>
      </w:r>
      <w:proofErr w:type="spellStart"/>
      <w:r w:rsidRPr="00CA4125">
        <w:rPr>
          <w:rFonts w:ascii="inherit" w:eastAsia="Times New Roman" w:hAnsi="inherit" w:cs="Helvetica"/>
          <w:b/>
          <w:bCs/>
          <w:color w:val="363636"/>
          <w:sz w:val="21"/>
          <w:szCs w:val="21"/>
          <w:bdr w:val="none" w:sz="0" w:space="0" w:color="auto" w:frame="1"/>
        </w:rPr>
        <w:t>Qassam</w:t>
      </w:r>
      <w:proofErr w:type="spellEnd"/>
      <w:r w:rsidRPr="00CA4125">
        <w:rPr>
          <w:rFonts w:ascii="inherit" w:eastAsia="Times New Roman" w:hAnsi="inherit" w:cs="Helvetica"/>
          <w:b/>
          <w:bCs/>
          <w:color w:val="363636"/>
          <w:sz w:val="21"/>
          <w:szCs w:val="21"/>
          <w:bdr w:val="none" w:sz="0" w:space="0" w:color="auto" w:frame="1"/>
        </w:rPr>
        <w:t xml:space="preserve"> Brigades, recently published a tweet that exposes the fundamentalist and radical Islamist ideology of Hamas:</w:t>
      </w:r>
    </w:p>
    <w:p w14:paraId="733CF21C" w14:textId="77777777" w:rsidR="00CA4125" w:rsidRPr="00CA4125" w:rsidRDefault="00CA4125" w:rsidP="00CA4125">
      <w:pPr>
        <w:shd w:val="clear" w:color="auto" w:fill="FFFFFF"/>
        <w:spacing w:after="225"/>
        <w:textAlignment w:val="baseline"/>
        <w:rPr>
          <w:rFonts w:ascii="inherit" w:eastAsia="Times New Roman" w:hAnsi="inherit"/>
          <w:i/>
          <w:iCs/>
          <w:color w:val="363636"/>
          <w:sz w:val="21"/>
          <w:szCs w:val="21"/>
          <w:lang w:val="en"/>
        </w:rPr>
      </w:pPr>
      <w:r w:rsidRPr="00CA4125">
        <w:rPr>
          <w:rFonts w:ascii="inherit" w:eastAsia="Times New Roman" w:hAnsi="inherit"/>
          <w:i/>
          <w:iCs/>
          <w:color w:val="363636"/>
          <w:sz w:val="21"/>
          <w:szCs w:val="21"/>
          <w:lang w:val="en"/>
        </w:rPr>
        <w:t>We are continuing our struggle. ALLAH IS OUR GOAL, THE PROPHET IS OUR LEADER, JIHAD IS OUR WAY, AND DEATH FOR ALLAH IS OUR MOST EXALTED WISH</w:t>
      </w:r>
    </w:p>
    <w:p w14:paraId="04210C45" w14:textId="469EFB33" w:rsidR="00CA4125" w:rsidRPr="00CA4125" w:rsidRDefault="00CA4125" w:rsidP="00CA4125">
      <w:pPr>
        <w:shd w:val="clear" w:color="auto" w:fill="FFFFFF"/>
        <w:textAlignment w:val="baseline"/>
        <w:rPr>
          <w:rFonts w:ascii="inherit" w:eastAsia="Times New Roman" w:hAnsi="inherit"/>
          <w:i/>
          <w:iCs/>
          <w:color w:val="363636"/>
          <w:sz w:val="21"/>
          <w:szCs w:val="21"/>
          <w:lang w:val="en"/>
        </w:rPr>
      </w:pPr>
      <w:r w:rsidRPr="00CA4125">
        <w:rPr>
          <w:rFonts w:ascii="inherit" w:eastAsia="Times New Roman" w:hAnsi="inherit"/>
          <w:i/>
          <w:iCs/>
          <w:color w:val="363636"/>
          <w:sz w:val="21"/>
          <w:szCs w:val="21"/>
          <w:lang w:val="en"/>
        </w:rPr>
        <w:t>— Al-</w:t>
      </w:r>
      <w:proofErr w:type="spellStart"/>
      <w:r w:rsidRPr="00CA4125">
        <w:rPr>
          <w:rFonts w:ascii="inherit" w:eastAsia="Times New Roman" w:hAnsi="inherit"/>
          <w:i/>
          <w:iCs/>
          <w:color w:val="363636"/>
          <w:sz w:val="21"/>
          <w:szCs w:val="21"/>
          <w:lang w:val="en"/>
        </w:rPr>
        <w:t>Qassam</w:t>
      </w:r>
      <w:proofErr w:type="spellEnd"/>
      <w:r w:rsidRPr="00CA4125">
        <w:rPr>
          <w:rFonts w:ascii="inherit" w:eastAsia="Times New Roman" w:hAnsi="inherit"/>
          <w:i/>
          <w:iCs/>
          <w:color w:val="363636"/>
          <w:sz w:val="21"/>
          <w:szCs w:val="21"/>
          <w:lang w:val="en"/>
        </w:rPr>
        <w:t xml:space="preserve"> Brigades (@Qassam_English) </w:t>
      </w:r>
      <w:hyperlink r:id="rId5" w:history="1">
        <w:r w:rsidRPr="00CA4125">
          <w:rPr>
            <w:rFonts w:ascii="inherit" w:eastAsia="Times New Roman" w:hAnsi="inherit"/>
            <w:i/>
            <w:iCs/>
            <w:color w:val="CC9900"/>
            <w:sz w:val="21"/>
            <w:szCs w:val="21"/>
            <w:u w:val="single"/>
            <w:bdr w:val="none" w:sz="0" w:space="0" w:color="auto" w:frame="1"/>
            <w:lang w:val="en"/>
          </w:rPr>
          <w:t>August 16, 2014</w:t>
        </w:r>
      </w:hyperlink>
    </w:p>
    <w:p w14:paraId="02E05C5B" w14:textId="53DAFC4B"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Helvetica" w:eastAsia="Times New Roman" w:hAnsi="Helvetica" w:cs="Helvetica"/>
          <w:color w:val="363636"/>
          <w:sz w:val="21"/>
          <w:szCs w:val="21"/>
        </w:rPr>
        <w:t>This tweet, published on August 16th, is taken nearly word for word from the terror group’s </w:t>
      </w:r>
      <w:hyperlink r:id="rId6" w:tgtFrame="_blank" w:history="1">
        <w:r w:rsidRPr="00CA4125">
          <w:rPr>
            <w:rFonts w:ascii="inherit" w:eastAsia="Times New Roman" w:hAnsi="inherit" w:cs="Helvetica"/>
            <w:color w:val="CC9900"/>
            <w:sz w:val="21"/>
            <w:szCs w:val="21"/>
            <w:u w:val="single"/>
            <w:bdr w:val="none" w:sz="0" w:space="0" w:color="auto" w:frame="1"/>
          </w:rPr>
          <w:t>infamous charter</w:t>
        </w:r>
      </w:hyperlink>
      <w:r w:rsidRPr="00CA4125">
        <w:rPr>
          <w:rFonts w:ascii="Helvetica" w:eastAsia="Times New Roman" w:hAnsi="Helvetica" w:cs="Helvetica"/>
          <w:color w:val="363636"/>
          <w:sz w:val="21"/>
          <w:szCs w:val="21"/>
        </w:rPr>
        <w:t>,</w:t>
      </w:r>
      <w:r w:rsidR="001A059F">
        <w:rPr>
          <w:rFonts w:ascii="Helvetica" w:eastAsia="Times New Roman" w:hAnsi="Helvetica" w:cs="Helvetica"/>
          <w:color w:val="363636"/>
          <w:sz w:val="21"/>
          <w:szCs w:val="21"/>
        </w:rPr>
        <w:t xml:space="preserve"> [EDITOR’S NOTE: LINK GOES TO A JANUARY 21, 2012 IDF BLOG ARTICLE ENTITLED “</w:t>
      </w:r>
      <w:r w:rsidR="001A059F" w:rsidRPr="001A059F">
        <w:rPr>
          <w:rFonts w:ascii="Helvetica" w:eastAsia="Times New Roman" w:hAnsi="Helvetica" w:cs="Helvetica"/>
          <w:color w:val="363636"/>
          <w:sz w:val="21"/>
          <w:szCs w:val="21"/>
        </w:rPr>
        <w:t>Antisemitism in the Hamas Charter</w:t>
      </w:r>
      <w:r w:rsidR="001A059F">
        <w:rPr>
          <w:rFonts w:ascii="Helvetica" w:eastAsia="Times New Roman" w:hAnsi="Helvetica" w:cs="Helvetica"/>
          <w:color w:val="363636"/>
          <w:sz w:val="21"/>
          <w:szCs w:val="21"/>
        </w:rPr>
        <w:t>”]</w:t>
      </w:r>
      <w:r w:rsidRPr="00CA4125">
        <w:rPr>
          <w:rFonts w:ascii="Helvetica" w:eastAsia="Times New Roman" w:hAnsi="Helvetica" w:cs="Helvetica"/>
          <w:color w:val="363636"/>
          <w:sz w:val="21"/>
          <w:szCs w:val="21"/>
        </w:rPr>
        <w:t xml:space="preserve"> which was written in 1998.</w:t>
      </w:r>
    </w:p>
    <w:p w14:paraId="7443C5C1" w14:textId="77777777" w:rsidR="00CA4125" w:rsidRPr="00CA4125" w:rsidRDefault="00CA4125" w:rsidP="00CA4125">
      <w:pPr>
        <w:shd w:val="clear" w:color="auto" w:fill="FFFFFF"/>
        <w:spacing w:after="225"/>
        <w:textAlignment w:val="baseline"/>
        <w:rPr>
          <w:rFonts w:ascii="Helvetica" w:eastAsia="Times New Roman" w:hAnsi="Helvetica" w:cs="Helvetica"/>
          <w:color w:val="363636"/>
          <w:sz w:val="21"/>
          <w:szCs w:val="21"/>
        </w:rPr>
      </w:pPr>
      <w:r w:rsidRPr="00CA4125">
        <w:rPr>
          <w:rFonts w:ascii="Helvetica" w:eastAsia="Times New Roman" w:hAnsi="Helvetica" w:cs="Helvetica"/>
          <w:color w:val="363636"/>
          <w:sz w:val="21"/>
          <w:szCs w:val="21"/>
        </w:rPr>
        <w:t>In Article 8 of the charter, under the title “The Slogan of the Islamic Resistance Movement,” it is written:</w:t>
      </w:r>
    </w:p>
    <w:p w14:paraId="67066DE1" w14:textId="2D4DA0CC" w:rsidR="00CA4125" w:rsidRPr="00CA4125" w:rsidRDefault="00CA4125" w:rsidP="00CA4125">
      <w:pPr>
        <w:shd w:val="clear" w:color="auto" w:fill="FFFFFF"/>
        <w:textAlignment w:val="baseline"/>
        <w:rPr>
          <w:rFonts w:ascii="inherit" w:eastAsia="Times New Roman" w:hAnsi="inherit"/>
          <w:color w:val="363636"/>
          <w:sz w:val="21"/>
          <w:szCs w:val="21"/>
        </w:rPr>
      </w:pPr>
      <w:r w:rsidRPr="00CA4125">
        <w:rPr>
          <w:rFonts w:ascii="inherit" w:eastAsia="Times New Roman" w:hAnsi="inherit"/>
          <w:i/>
          <w:iCs/>
          <w:color w:val="363636"/>
          <w:sz w:val="21"/>
          <w:szCs w:val="21"/>
        </w:rPr>
        <w:t>Allah is its target, the Prophet is its model, the Koran its constitution: Jihad is its path and death for the sake of Allah is the loftiest of its wishes.”  (</w:t>
      </w:r>
      <w:hyperlink r:id="rId7" w:history="1">
        <w:r w:rsidRPr="00CA4125">
          <w:rPr>
            <w:rFonts w:ascii="inherit" w:eastAsia="Times New Roman" w:hAnsi="inherit"/>
            <w:i/>
            <w:iCs/>
            <w:color w:val="CC9900"/>
            <w:sz w:val="21"/>
            <w:szCs w:val="21"/>
            <w:u w:val="single"/>
            <w:bdr w:val="none" w:sz="0" w:space="0" w:color="auto" w:frame="1"/>
          </w:rPr>
          <w:t>Translation Yale Law School</w:t>
        </w:r>
      </w:hyperlink>
      <w:r w:rsidRPr="00CA4125">
        <w:rPr>
          <w:rFonts w:ascii="inherit" w:eastAsia="Times New Roman" w:hAnsi="inherit"/>
          <w:i/>
          <w:iCs/>
          <w:color w:val="363636"/>
          <w:sz w:val="21"/>
          <w:szCs w:val="21"/>
        </w:rPr>
        <w:t>)</w:t>
      </w:r>
      <w:r w:rsidR="001A059F">
        <w:rPr>
          <w:rFonts w:ascii="inherit" w:eastAsia="Times New Roman" w:hAnsi="inherit"/>
          <w:color w:val="363636"/>
          <w:sz w:val="21"/>
          <w:szCs w:val="21"/>
        </w:rPr>
        <w:t xml:space="preserve"> [EDITOR’S NOTE: LINK GOES TO A AVALAN PROJECT TRANSLATION OF THE 1988 HAMAS COVENANT]</w:t>
      </w:r>
    </w:p>
    <w:p w14:paraId="7CB24FBD" w14:textId="213A890E"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Helvetica" w:eastAsia="Times New Roman" w:hAnsi="Helvetica" w:cs="Helvetica"/>
          <w:color w:val="363636"/>
          <w:sz w:val="21"/>
          <w:szCs w:val="21"/>
        </w:rPr>
        <w:t>This recent tweet serves as a reminder of </w:t>
      </w:r>
      <w:hyperlink r:id="rId8" w:tgtFrame="_blank" w:history="1">
        <w:r w:rsidRPr="00CA4125">
          <w:rPr>
            <w:rFonts w:ascii="inherit" w:eastAsia="Times New Roman" w:hAnsi="inherit" w:cs="Helvetica"/>
            <w:color w:val="CC9900"/>
            <w:sz w:val="21"/>
            <w:szCs w:val="21"/>
            <w:u w:val="single"/>
            <w:bdr w:val="none" w:sz="0" w:space="0" w:color="auto" w:frame="1"/>
          </w:rPr>
          <w:t>Hamas’ radical Islamist nature</w:t>
        </w:r>
      </w:hyperlink>
      <w:r w:rsidRPr="00CA4125">
        <w:rPr>
          <w:rFonts w:ascii="Helvetica" w:eastAsia="Times New Roman" w:hAnsi="Helvetica" w:cs="Helvetica"/>
          <w:color w:val="363636"/>
          <w:sz w:val="21"/>
          <w:szCs w:val="21"/>
        </w:rPr>
        <w:t> </w:t>
      </w:r>
      <w:r w:rsidR="001A059F">
        <w:rPr>
          <w:rFonts w:ascii="Helvetica" w:eastAsia="Times New Roman" w:hAnsi="Helvetica" w:cs="Helvetica"/>
          <w:color w:val="363636"/>
          <w:sz w:val="21"/>
          <w:szCs w:val="21"/>
        </w:rPr>
        <w:t>[EDITOR’S NOTE: LINK GOES TO A DECEMBER 14, 2013 IDF BLOG ARTICLE ENTITLED “</w:t>
      </w:r>
      <w:r w:rsidR="001A059F" w:rsidRPr="001A059F">
        <w:rPr>
          <w:rFonts w:ascii="Helvetica" w:eastAsia="Times New Roman" w:hAnsi="Helvetica" w:cs="Helvetica"/>
          <w:color w:val="363636"/>
          <w:sz w:val="21"/>
          <w:szCs w:val="21"/>
        </w:rPr>
        <w:t>26 years later, Hamas stays true to its fundamentalist roots</w:t>
      </w:r>
      <w:r w:rsidR="001A059F">
        <w:rPr>
          <w:rFonts w:ascii="Helvetica" w:eastAsia="Times New Roman" w:hAnsi="Helvetica" w:cs="Helvetica"/>
          <w:color w:val="363636"/>
          <w:sz w:val="21"/>
          <w:szCs w:val="21"/>
        </w:rPr>
        <w:t xml:space="preserve">”] </w:t>
      </w:r>
      <w:r w:rsidRPr="00CA4125">
        <w:rPr>
          <w:rFonts w:ascii="Helvetica" w:eastAsia="Times New Roman" w:hAnsi="Helvetica" w:cs="Helvetica"/>
          <w:color w:val="363636"/>
          <w:sz w:val="21"/>
          <w:szCs w:val="21"/>
        </w:rPr>
        <w:t>so enshrined in the terror group’s charter.</w:t>
      </w:r>
    </w:p>
    <w:p w14:paraId="5FAA014A" w14:textId="034BE36B"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Helvetica" w:eastAsia="Times New Roman" w:hAnsi="Helvetica" w:cs="Helvetica"/>
          <w:color w:val="363636"/>
          <w:sz w:val="21"/>
          <w:szCs w:val="21"/>
        </w:rPr>
        <w:t>Hamas leaders have made many past statements saying that Hamas seeks death as the Israelis seek life, such as in the commander of Hamas’ military wing </w:t>
      </w:r>
      <w:hyperlink r:id="rId9" w:history="1">
        <w:r w:rsidRPr="00CA4125">
          <w:rPr>
            <w:rFonts w:ascii="inherit" w:eastAsia="Times New Roman" w:hAnsi="inherit" w:cs="Helvetica"/>
            <w:color w:val="CC9900"/>
            <w:sz w:val="21"/>
            <w:szCs w:val="21"/>
            <w:u w:val="single"/>
            <w:bdr w:val="none" w:sz="0" w:space="0" w:color="auto" w:frame="1"/>
          </w:rPr>
          <w:t xml:space="preserve">Muhammad </w:t>
        </w:r>
        <w:proofErr w:type="spellStart"/>
        <w:r w:rsidRPr="00CA4125">
          <w:rPr>
            <w:rFonts w:ascii="inherit" w:eastAsia="Times New Roman" w:hAnsi="inherit" w:cs="Helvetica"/>
            <w:color w:val="CC9900"/>
            <w:sz w:val="21"/>
            <w:szCs w:val="21"/>
            <w:u w:val="single"/>
            <w:bdr w:val="none" w:sz="0" w:space="0" w:color="auto" w:frame="1"/>
          </w:rPr>
          <w:t>Dief’s</w:t>
        </w:r>
        <w:proofErr w:type="spellEnd"/>
        <w:r w:rsidRPr="00CA4125">
          <w:rPr>
            <w:rFonts w:ascii="inherit" w:eastAsia="Times New Roman" w:hAnsi="inherit" w:cs="Helvetica"/>
            <w:color w:val="CC9900"/>
            <w:sz w:val="21"/>
            <w:szCs w:val="21"/>
            <w:u w:val="single"/>
            <w:bdr w:val="none" w:sz="0" w:space="0" w:color="auto" w:frame="1"/>
          </w:rPr>
          <w:t xml:space="preserve"> July 30th speech</w:t>
        </w:r>
      </w:hyperlink>
      <w:r w:rsidRPr="00CA4125">
        <w:rPr>
          <w:rFonts w:ascii="Helvetica" w:eastAsia="Times New Roman" w:hAnsi="Helvetica" w:cs="Helvetica"/>
          <w:color w:val="363636"/>
          <w:sz w:val="21"/>
          <w:szCs w:val="21"/>
        </w:rPr>
        <w:t>. As seen by Hamas’ wanton use of civilian infrastructure during Operation Protective Edge, endangering the residents of the Gaza Strip, these are not just empty words.</w:t>
      </w:r>
    </w:p>
    <w:p w14:paraId="462335FF" w14:textId="18006900" w:rsidR="00FF1F24" w:rsidRDefault="00FF1F24"/>
    <w:p w14:paraId="62C8D4CD" w14:textId="05146412" w:rsidR="00CA4125" w:rsidRDefault="00CA4125">
      <w:r>
        <w:t xml:space="preserve">[EMBEDDED VIDEO: </w:t>
      </w:r>
      <w:hyperlink r:id="rId10" w:history="1">
        <w:r w:rsidRPr="000A245B">
          <w:rPr>
            <w:rStyle w:val="Hyperlink"/>
          </w:rPr>
          <w:t>http://humanrightsvoices.org/site/documents/?d=22058</w:t>
        </w:r>
      </w:hyperlink>
      <w:r>
        <w:t>]</w:t>
      </w:r>
    </w:p>
    <w:p w14:paraId="23C0EE40" w14:textId="0A2B0D63" w:rsidR="00CA4125" w:rsidRDefault="00CA4125"/>
    <w:p w14:paraId="421E7BD4" w14:textId="7A63E63C"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Helvetica" w:eastAsia="Times New Roman" w:hAnsi="Helvetica" w:cs="Helvetica"/>
          <w:color w:val="363636"/>
          <w:sz w:val="21"/>
          <w:szCs w:val="21"/>
        </w:rPr>
        <w:t>Moreover, though this recent tweet is quoted nearly verbatim in </w:t>
      </w:r>
      <w:hyperlink r:id="rId11" w:tgtFrame="_blank" w:history="1">
        <w:r w:rsidRPr="00CA4125">
          <w:rPr>
            <w:rFonts w:ascii="inherit" w:eastAsia="Times New Roman" w:hAnsi="inherit" w:cs="Helvetica"/>
            <w:color w:val="CC9900"/>
            <w:sz w:val="21"/>
            <w:szCs w:val="21"/>
            <w:u w:val="single"/>
            <w:bdr w:val="none" w:sz="0" w:space="0" w:color="auto" w:frame="1"/>
          </w:rPr>
          <w:t>Hamas’ charter</w:t>
        </w:r>
      </w:hyperlink>
      <w:r w:rsidR="001A059F">
        <w:rPr>
          <w:rFonts w:ascii="Helvetica" w:eastAsia="Times New Roman" w:hAnsi="Helvetica" w:cs="Helvetica"/>
          <w:color w:val="363636"/>
          <w:sz w:val="21"/>
          <w:szCs w:val="21"/>
        </w:rPr>
        <w:t xml:space="preserve"> [EDITOR’S NOTE: LINK GOES TO A JANUARY 21, 2012 IDF BLOG ARTICLE ENTITLED “</w:t>
      </w:r>
      <w:r w:rsidR="001A059F" w:rsidRPr="001A059F">
        <w:rPr>
          <w:rFonts w:ascii="Helvetica" w:eastAsia="Times New Roman" w:hAnsi="Helvetica" w:cs="Helvetica"/>
          <w:color w:val="363636"/>
          <w:sz w:val="21"/>
          <w:szCs w:val="21"/>
        </w:rPr>
        <w:t>Hamas History &amp; Ideology</w:t>
      </w:r>
      <w:r w:rsidR="001A059F">
        <w:rPr>
          <w:rFonts w:ascii="Helvetica" w:eastAsia="Times New Roman" w:hAnsi="Helvetica" w:cs="Helvetica"/>
          <w:color w:val="363636"/>
          <w:sz w:val="21"/>
          <w:szCs w:val="21"/>
        </w:rPr>
        <w:t>”]</w:t>
      </w:r>
      <w:r w:rsidRPr="00CA4125">
        <w:rPr>
          <w:rFonts w:ascii="Helvetica" w:eastAsia="Times New Roman" w:hAnsi="Helvetica" w:cs="Helvetica"/>
          <w:color w:val="363636"/>
          <w:sz w:val="21"/>
          <w:szCs w:val="21"/>
        </w:rPr>
        <w:t>, it has a much earlier source. The words “Allah is its target, the Prophet is its model, the Koran its constitution: Jihad is its path and death for the sake of Allah is the loftiest of its wishes” is the slogan of the Muslim Brotherhood–the transnational Islamist organization founded in 1928 in Egypt.</w:t>
      </w:r>
    </w:p>
    <w:p w14:paraId="26815D38" w14:textId="77777777"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inherit" w:eastAsia="Times New Roman" w:hAnsi="inherit" w:cs="Helvetica"/>
          <w:noProof/>
          <w:color w:val="CC9900"/>
          <w:sz w:val="21"/>
          <w:szCs w:val="21"/>
          <w:bdr w:val="none" w:sz="0" w:space="0" w:color="auto" w:frame="1"/>
        </w:rPr>
        <w:lastRenderedPageBreak/>
        <w:drawing>
          <wp:inline distT="0" distB="0" distL="0" distR="0" wp14:anchorId="339D2869" wp14:editId="2F241272">
            <wp:extent cx="5335270" cy="3562350"/>
            <wp:effectExtent l="0" t="0" r="0" b="0"/>
            <wp:docPr id="1" name="Picture 1" descr="Hamas terroris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s terroris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270" cy="3562350"/>
                    </a:xfrm>
                    <a:prstGeom prst="rect">
                      <a:avLst/>
                    </a:prstGeom>
                    <a:noFill/>
                    <a:ln>
                      <a:noFill/>
                    </a:ln>
                  </pic:spPr>
                </pic:pic>
              </a:graphicData>
            </a:graphic>
          </wp:inline>
        </w:drawing>
      </w:r>
    </w:p>
    <w:p w14:paraId="4BE1E1B8" w14:textId="02F9C9C9" w:rsidR="00CA4125" w:rsidRPr="00CA4125" w:rsidRDefault="00CA4125" w:rsidP="00CA4125">
      <w:pPr>
        <w:shd w:val="clear" w:color="auto" w:fill="FFFFFF"/>
        <w:textAlignment w:val="baseline"/>
        <w:rPr>
          <w:rFonts w:ascii="Helvetica" w:eastAsia="Times New Roman" w:hAnsi="Helvetica" w:cs="Helvetica"/>
          <w:color w:val="363636"/>
          <w:sz w:val="21"/>
          <w:szCs w:val="21"/>
        </w:rPr>
      </w:pPr>
      <w:r w:rsidRPr="00CA4125">
        <w:rPr>
          <w:rFonts w:ascii="Helvetica" w:eastAsia="Times New Roman" w:hAnsi="Helvetica" w:cs="Helvetica"/>
          <w:color w:val="363636"/>
          <w:sz w:val="21"/>
          <w:szCs w:val="21"/>
        </w:rPr>
        <w:t>Therefore, this recent </w:t>
      </w:r>
      <w:hyperlink r:id="rId14" w:tgtFrame="_blank" w:tooltip="Captured Hamas Combat Manual Explains Benefits of Human Shields" w:history="1">
        <w:r w:rsidRPr="00CA4125">
          <w:rPr>
            <w:rFonts w:ascii="inherit" w:eastAsia="Times New Roman" w:hAnsi="inherit" w:cs="Helvetica"/>
            <w:color w:val="CC9900"/>
            <w:sz w:val="21"/>
            <w:szCs w:val="21"/>
            <w:u w:val="single"/>
            <w:bdr w:val="none" w:sz="0" w:space="0" w:color="auto" w:frame="1"/>
          </w:rPr>
          <w:t xml:space="preserve">Al </w:t>
        </w:r>
        <w:proofErr w:type="spellStart"/>
        <w:r w:rsidRPr="00CA4125">
          <w:rPr>
            <w:rFonts w:ascii="inherit" w:eastAsia="Times New Roman" w:hAnsi="inherit" w:cs="Helvetica"/>
            <w:color w:val="CC9900"/>
            <w:sz w:val="21"/>
            <w:szCs w:val="21"/>
            <w:u w:val="single"/>
            <w:bdr w:val="none" w:sz="0" w:space="0" w:color="auto" w:frame="1"/>
          </w:rPr>
          <w:t>Qassam</w:t>
        </w:r>
        <w:proofErr w:type="spellEnd"/>
        <w:r w:rsidRPr="00CA4125">
          <w:rPr>
            <w:rFonts w:ascii="inherit" w:eastAsia="Times New Roman" w:hAnsi="inherit" w:cs="Helvetica"/>
            <w:color w:val="CC9900"/>
            <w:sz w:val="21"/>
            <w:szCs w:val="21"/>
            <w:u w:val="single"/>
            <w:bdr w:val="none" w:sz="0" w:space="0" w:color="auto" w:frame="1"/>
          </w:rPr>
          <w:t xml:space="preserve"> Brigades</w:t>
        </w:r>
      </w:hyperlink>
      <w:r w:rsidRPr="00CA4125">
        <w:rPr>
          <w:rFonts w:ascii="Helvetica" w:eastAsia="Times New Roman" w:hAnsi="Helvetica" w:cs="Helvetica"/>
          <w:color w:val="363636"/>
          <w:sz w:val="21"/>
          <w:szCs w:val="21"/>
        </w:rPr>
        <w:t> tweet also serves as a reminder that Hamas is a political satellite of the Muslim Brotherhood. However, though the Muslim Brotherhood’s top leader renounced violence many years ago, violence, such as </w:t>
      </w:r>
      <w:hyperlink r:id="rId15" w:tgtFrame="_blank" w:tooltip="Hamas Kidnappings: A Constant Threat in Israel" w:history="1">
        <w:r w:rsidRPr="00CA4125">
          <w:rPr>
            <w:rFonts w:ascii="inherit" w:eastAsia="Times New Roman" w:hAnsi="inherit" w:cs="Helvetica"/>
            <w:color w:val="CC9900"/>
            <w:sz w:val="21"/>
            <w:szCs w:val="21"/>
            <w:u w:val="single"/>
            <w:bdr w:val="none" w:sz="0" w:space="0" w:color="auto" w:frame="1"/>
          </w:rPr>
          <w:t>kidnappings</w:t>
        </w:r>
      </w:hyperlink>
      <w:r w:rsidRPr="00CA4125">
        <w:rPr>
          <w:rFonts w:ascii="Helvetica" w:eastAsia="Times New Roman" w:hAnsi="Helvetica" w:cs="Helvetica"/>
          <w:color w:val="363636"/>
          <w:sz w:val="21"/>
          <w:szCs w:val="21"/>
        </w:rPr>
        <w:t> and</w:t>
      </w:r>
      <w:hyperlink r:id="rId16" w:tgtFrame="_blank" w:tooltip="Hamas Fires Rockets from Everywhere in Gaza" w:history="1">
        <w:r w:rsidRPr="00CA4125">
          <w:rPr>
            <w:rFonts w:ascii="inherit" w:eastAsia="Times New Roman" w:hAnsi="inherit" w:cs="Helvetica"/>
            <w:color w:val="CC9900"/>
            <w:sz w:val="21"/>
            <w:szCs w:val="21"/>
            <w:u w:val="single"/>
            <w:bdr w:val="none" w:sz="0" w:space="0" w:color="auto" w:frame="1"/>
          </w:rPr>
          <w:t> indiscriminate rocket fire</w:t>
        </w:r>
      </w:hyperlink>
      <w:r w:rsidRPr="00CA4125">
        <w:rPr>
          <w:rFonts w:ascii="Helvetica" w:eastAsia="Times New Roman" w:hAnsi="Helvetica" w:cs="Helvetica"/>
          <w:color w:val="363636"/>
          <w:sz w:val="21"/>
          <w:szCs w:val="21"/>
        </w:rPr>
        <w:t> continues to be the modus operandi of Hamas.</w:t>
      </w:r>
    </w:p>
    <w:p w14:paraId="30AD46CA" w14:textId="77777777" w:rsidR="00CA4125" w:rsidRDefault="00CA4125"/>
    <w:sectPr w:rsidR="00CA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BD"/>
    <w:rsid w:val="001A059F"/>
    <w:rsid w:val="001A67D3"/>
    <w:rsid w:val="00302EBD"/>
    <w:rsid w:val="00490C61"/>
    <w:rsid w:val="005C3535"/>
    <w:rsid w:val="00CA4125"/>
    <w:rsid w:val="00EE58D8"/>
    <w:rsid w:val="00F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A46"/>
  <w15:chartTrackingRefBased/>
  <w15:docId w15:val="{4ACA19A2-CDA6-4CFC-A659-32B8760A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BD"/>
    <w:rPr>
      <w:color w:val="0563C1" w:themeColor="hyperlink"/>
      <w:u w:val="single"/>
    </w:rPr>
  </w:style>
  <w:style w:type="character" w:styleId="UnresolvedMention">
    <w:name w:val="Unresolved Mention"/>
    <w:basedOn w:val="DefaultParagraphFont"/>
    <w:uiPriority w:val="99"/>
    <w:semiHidden/>
    <w:unhideWhenUsed/>
    <w:rsid w:val="00302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4237">
      <w:bodyDiv w:val="1"/>
      <w:marLeft w:val="0"/>
      <w:marRight w:val="0"/>
      <w:marTop w:val="0"/>
      <w:marBottom w:val="0"/>
      <w:divBdr>
        <w:top w:val="none" w:sz="0" w:space="0" w:color="auto"/>
        <w:left w:val="none" w:sz="0" w:space="0" w:color="auto"/>
        <w:bottom w:val="none" w:sz="0" w:space="0" w:color="auto"/>
        <w:right w:val="none" w:sz="0" w:space="0" w:color="auto"/>
      </w:divBdr>
    </w:div>
    <w:div w:id="142888946">
      <w:bodyDiv w:val="1"/>
      <w:marLeft w:val="0"/>
      <w:marRight w:val="0"/>
      <w:marTop w:val="0"/>
      <w:marBottom w:val="0"/>
      <w:divBdr>
        <w:top w:val="none" w:sz="0" w:space="0" w:color="auto"/>
        <w:left w:val="none" w:sz="0" w:space="0" w:color="auto"/>
        <w:bottom w:val="none" w:sz="0" w:space="0" w:color="auto"/>
        <w:right w:val="none" w:sz="0" w:space="0" w:color="auto"/>
      </w:divBdr>
    </w:div>
    <w:div w:id="731734500">
      <w:bodyDiv w:val="1"/>
      <w:marLeft w:val="0"/>
      <w:marRight w:val="0"/>
      <w:marTop w:val="0"/>
      <w:marBottom w:val="0"/>
      <w:divBdr>
        <w:top w:val="none" w:sz="0" w:space="0" w:color="auto"/>
        <w:left w:val="none" w:sz="0" w:space="0" w:color="auto"/>
        <w:bottom w:val="none" w:sz="0" w:space="0" w:color="auto"/>
        <w:right w:val="none" w:sz="0" w:space="0" w:color="auto"/>
      </w:divBdr>
      <w:divsChild>
        <w:div w:id="48724061">
          <w:marLeft w:val="0"/>
          <w:marRight w:val="0"/>
          <w:marTop w:val="150"/>
          <w:marBottom w:val="150"/>
          <w:divBdr>
            <w:top w:val="single" w:sz="6" w:space="0" w:color="DDDDDD"/>
            <w:left w:val="single" w:sz="6" w:space="0" w:color="DDDDDD"/>
            <w:bottom w:val="single" w:sz="6" w:space="0" w:color="DDDDDD"/>
            <w:right w:val="single" w:sz="6" w:space="0" w:color="DDDDDD"/>
          </w:divBdr>
        </w:div>
        <w:div w:id="1097673442">
          <w:marLeft w:val="0"/>
          <w:marRight w:val="0"/>
          <w:marTop w:val="150"/>
          <w:marBottom w:val="150"/>
          <w:divBdr>
            <w:top w:val="single" w:sz="6" w:space="0" w:color="DDDDDD"/>
            <w:left w:val="single" w:sz="6" w:space="0" w:color="DDDDDD"/>
            <w:bottom w:val="single" w:sz="6" w:space="0" w:color="DDDDDD"/>
            <w:right w:val="single" w:sz="6" w:space="0" w:color="DDDDDD"/>
          </w:divBdr>
        </w:div>
        <w:div w:id="585770709">
          <w:marLeft w:val="0"/>
          <w:marRight w:val="0"/>
          <w:marTop w:val="150"/>
          <w:marBottom w:val="150"/>
          <w:divBdr>
            <w:top w:val="single" w:sz="6" w:space="0" w:color="DDDDDD"/>
            <w:left w:val="single" w:sz="6" w:space="0" w:color="DDDDDD"/>
            <w:bottom w:val="single" w:sz="6" w:space="0" w:color="DDDDDD"/>
            <w:right w:val="single" w:sz="6" w:space="0" w:color="DDDDDD"/>
          </w:divBdr>
        </w:div>
        <w:div w:id="1457799993">
          <w:marLeft w:val="0"/>
          <w:marRight w:val="0"/>
          <w:marTop w:val="150"/>
          <w:marBottom w:val="150"/>
          <w:divBdr>
            <w:top w:val="single" w:sz="6" w:space="0" w:color="DDDDDD"/>
            <w:left w:val="single" w:sz="6" w:space="0" w:color="DDDDDD"/>
            <w:bottom w:val="single" w:sz="6" w:space="0" w:color="DDDDDD"/>
            <w:right w:val="single" w:sz="6" w:space="0" w:color="DDDDDD"/>
          </w:divBdr>
        </w:div>
        <w:div w:id="113522807">
          <w:marLeft w:val="0"/>
          <w:marRight w:val="0"/>
          <w:marTop w:val="150"/>
          <w:marBottom w:val="150"/>
          <w:divBdr>
            <w:top w:val="single" w:sz="6" w:space="0" w:color="DDDDDD"/>
            <w:left w:val="single" w:sz="6" w:space="0" w:color="DDDDDD"/>
            <w:bottom w:val="single" w:sz="6" w:space="0" w:color="DDDDDD"/>
            <w:right w:val="single" w:sz="6" w:space="0" w:color="DDDDDD"/>
          </w:divBdr>
        </w:div>
        <w:div w:id="896361648">
          <w:marLeft w:val="0"/>
          <w:marRight w:val="0"/>
          <w:marTop w:val="150"/>
          <w:marBottom w:val="150"/>
          <w:divBdr>
            <w:top w:val="single" w:sz="6" w:space="0" w:color="DDDDDD"/>
            <w:left w:val="single" w:sz="6" w:space="0" w:color="DDDDDD"/>
            <w:bottom w:val="single" w:sz="6" w:space="0" w:color="DDDDDD"/>
            <w:right w:val="single" w:sz="6" w:space="0" w:color="DDDDDD"/>
          </w:divBdr>
        </w:div>
        <w:div w:id="1370837854">
          <w:marLeft w:val="0"/>
          <w:marRight w:val="0"/>
          <w:marTop w:val="150"/>
          <w:marBottom w:val="150"/>
          <w:divBdr>
            <w:top w:val="single" w:sz="6" w:space="0" w:color="DDDDDD"/>
            <w:left w:val="single" w:sz="6" w:space="0" w:color="DDDDDD"/>
            <w:bottom w:val="single" w:sz="6" w:space="0" w:color="DDDDDD"/>
            <w:right w:val="single" w:sz="6" w:space="0" w:color="DDDDDD"/>
          </w:divBdr>
        </w:div>
        <w:div w:id="1791901208">
          <w:marLeft w:val="0"/>
          <w:marRight w:val="0"/>
          <w:marTop w:val="150"/>
          <w:marBottom w:val="150"/>
          <w:divBdr>
            <w:top w:val="single" w:sz="6" w:space="0" w:color="DDDDDD"/>
            <w:left w:val="single" w:sz="6" w:space="0" w:color="DDDDDD"/>
            <w:bottom w:val="single" w:sz="6" w:space="0" w:color="DDDDDD"/>
            <w:right w:val="single" w:sz="6" w:space="0" w:color="DDDDDD"/>
          </w:divBdr>
        </w:div>
        <w:div w:id="707603332">
          <w:marLeft w:val="0"/>
          <w:marRight w:val="0"/>
          <w:marTop w:val="150"/>
          <w:marBottom w:val="150"/>
          <w:divBdr>
            <w:top w:val="single" w:sz="6" w:space="0" w:color="DDDDDD"/>
            <w:left w:val="single" w:sz="6" w:space="0" w:color="DDDDDD"/>
            <w:bottom w:val="single" w:sz="6" w:space="0" w:color="DDDDDD"/>
            <w:right w:val="single" w:sz="6" w:space="0" w:color="DDDDDD"/>
          </w:divBdr>
        </w:div>
        <w:div w:id="1898584872">
          <w:marLeft w:val="0"/>
          <w:marRight w:val="0"/>
          <w:marTop w:val="150"/>
          <w:marBottom w:val="150"/>
          <w:divBdr>
            <w:top w:val="single" w:sz="6" w:space="0" w:color="DDDDDD"/>
            <w:left w:val="single" w:sz="6" w:space="0" w:color="DDDDDD"/>
            <w:bottom w:val="single" w:sz="6" w:space="0" w:color="DDDDDD"/>
            <w:right w:val="single" w:sz="6" w:space="0" w:color="DDDDDD"/>
          </w:divBdr>
        </w:div>
        <w:div w:id="1648969682">
          <w:marLeft w:val="0"/>
          <w:marRight w:val="0"/>
          <w:marTop w:val="150"/>
          <w:marBottom w:val="150"/>
          <w:divBdr>
            <w:top w:val="single" w:sz="6" w:space="0" w:color="DDDDDD"/>
            <w:left w:val="single" w:sz="6" w:space="0" w:color="DDDDDD"/>
            <w:bottom w:val="single" w:sz="6" w:space="0" w:color="DDDDDD"/>
            <w:right w:val="single" w:sz="6" w:space="0" w:color="DDDDDD"/>
          </w:divBdr>
        </w:div>
        <w:div w:id="1824926643">
          <w:marLeft w:val="0"/>
          <w:marRight w:val="0"/>
          <w:marTop w:val="150"/>
          <w:marBottom w:val="150"/>
          <w:divBdr>
            <w:top w:val="single" w:sz="6" w:space="0" w:color="DDDDDD"/>
            <w:left w:val="single" w:sz="6" w:space="0" w:color="DDDDDD"/>
            <w:bottom w:val="single" w:sz="6" w:space="0" w:color="DDDDDD"/>
            <w:right w:val="single" w:sz="6" w:space="0" w:color="DDDDDD"/>
          </w:divBdr>
        </w:div>
        <w:div w:id="205409069">
          <w:marLeft w:val="0"/>
          <w:marRight w:val="0"/>
          <w:marTop w:val="150"/>
          <w:marBottom w:val="150"/>
          <w:divBdr>
            <w:top w:val="single" w:sz="6" w:space="0" w:color="DDDDDD"/>
            <w:left w:val="single" w:sz="6" w:space="0" w:color="DDDDDD"/>
            <w:bottom w:val="single" w:sz="6" w:space="0" w:color="DDDDDD"/>
            <w:right w:val="single" w:sz="6" w:space="0" w:color="DDDDDD"/>
          </w:divBdr>
        </w:div>
        <w:div w:id="437532937">
          <w:marLeft w:val="0"/>
          <w:marRight w:val="0"/>
          <w:marTop w:val="150"/>
          <w:marBottom w:val="150"/>
          <w:divBdr>
            <w:top w:val="single" w:sz="6" w:space="0" w:color="DDDDDD"/>
            <w:left w:val="single" w:sz="6" w:space="0" w:color="DDDDDD"/>
            <w:bottom w:val="single" w:sz="6" w:space="0" w:color="DDDDDD"/>
            <w:right w:val="single" w:sz="6" w:space="0" w:color="DDDDDD"/>
          </w:divBdr>
        </w:div>
        <w:div w:id="482743268">
          <w:marLeft w:val="0"/>
          <w:marRight w:val="0"/>
          <w:marTop w:val="150"/>
          <w:marBottom w:val="150"/>
          <w:divBdr>
            <w:top w:val="single" w:sz="6" w:space="0" w:color="DDDDDD"/>
            <w:left w:val="single" w:sz="6" w:space="0" w:color="DDDDDD"/>
            <w:bottom w:val="single" w:sz="6" w:space="0" w:color="DDDDDD"/>
            <w:right w:val="single" w:sz="6" w:space="0" w:color="DDDDDD"/>
          </w:divBdr>
        </w:div>
        <w:div w:id="771703977">
          <w:marLeft w:val="0"/>
          <w:marRight w:val="0"/>
          <w:marTop w:val="150"/>
          <w:marBottom w:val="150"/>
          <w:divBdr>
            <w:top w:val="single" w:sz="6" w:space="0" w:color="DDDDDD"/>
            <w:left w:val="single" w:sz="6" w:space="0" w:color="DDDDDD"/>
            <w:bottom w:val="single" w:sz="6" w:space="0" w:color="DDDDDD"/>
            <w:right w:val="single" w:sz="6" w:space="0" w:color="DDDDDD"/>
          </w:divBdr>
        </w:div>
        <w:div w:id="294528727">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844901498">
      <w:bodyDiv w:val="1"/>
      <w:marLeft w:val="0"/>
      <w:marRight w:val="0"/>
      <w:marTop w:val="0"/>
      <w:marBottom w:val="0"/>
      <w:divBdr>
        <w:top w:val="none" w:sz="0" w:space="0" w:color="auto"/>
        <w:left w:val="none" w:sz="0" w:space="0" w:color="auto"/>
        <w:bottom w:val="none" w:sz="0" w:space="0" w:color="auto"/>
        <w:right w:val="none" w:sz="0" w:space="0" w:color="auto"/>
      </w:divBdr>
    </w:div>
    <w:div w:id="937635457">
      <w:bodyDiv w:val="1"/>
      <w:marLeft w:val="0"/>
      <w:marRight w:val="0"/>
      <w:marTop w:val="0"/>
      <w:marBottom w:val="0"/>
      <w:divBdr>
        <w:top w:val="none" w:sz="0" w:space="0" w:color="auto"/>
        <w:left w:val="none" w:sz="0" w:space="0" w:color="auto"/>
        <w:bottom w:val="none" w:sz="0" w:space="0" w:color="auto"/>
        <w:right w:val="none" w:sz="0" w:space="0" w:color="auto"/>
      </w:divBdr>
    </w:div>
    <w:div w:id="1097096621">
      <w:bodyDiv w:val="1"/>
      <w:marLeft w:val="0"/>
      <w:marRight w:val="0"/>
      <w:marTop w:val="0"/>
      <w:marBottom w:val="0"/>
      <w:divBdr>
        <w:top w:val="none" w:sz="0" w:space="0" w:color="auto"/>
        <w:left w:val="none" w:sz="0" w:space="0" w:color="auto"/>
        <w:bottom w:val="none" w:sz="0" w:space="0" w:color="auto"/>
        <w:right w:val="none" w:sz="0" w:space="0" w:color="auto"/>
      </w:divBdr>
    </w:div>
    <w:div w:id="1187132806">
      <w:bodyDiv w:val="1"/>
      <w:marLeft w:val="0"/>
      <w:marRight w:val="0"/>
      <w:marTop w:val="0"/>
      <w:marBottom w:val="0"/>
      <w:divBdr>
        <w:top w:val="none" w:sz="0" w:space="0" w:color="auto"/>
        <w:left w:val="none" w:sz="0" w:space="0" w:color="auto"/>
        <w:bottom w:val="none" w:sz="0" w:space="0" w:color="auto"/>
        <w:right w:val="none" w:sz="0" w:space="0" w:color="auto"/>
      </w:divBdr>
    </w:div>
    <w:div w:id="1240021870">
      <w:bodyDiv w:val="1"/>
      <w:marLeft w:val="0"/>
      <w:marRight w:val="0"/>
      <w:marTop w:val="0"/>
      <w:marBottom w:val="0"/>
      <w:divBdr>
        <w:top w:val="none" w:sz="0" w:space="0" w:color="auto"/>
        <w:left w:val="none" w:sz="0" w:space="0" w:color="auto"/>
        <w:bottom w:val="none" w:sz="0" w:space="0" w:color="auto"/>
        <w:right w:val="none" w:sz="0" w:space="0" w:color="auto"/>
      </w:divBdr>
    </w:div>
    <w:div w:id="1279289323">
      <w:bodyDiv w:val="1"/>
      <w:marLeft w:val="0"/>
      <w:marRight w:val="0"/>
      <w:marTop w:val="0"/>
      <w:marBottom w:val="0"/>
      <w:divBdr>
        <w:top w:val="none" w:sz="0" w:space="0" w:color="auto"/>
        <w:left w:val="none" w:sz="0" w:space="0" w:color="auto"/>
        <w:bottom w:val="none" w:sz="0" w:space="0" w:color="auto"/>
        <w:right w:val="none" w:sz="0" w:space="0" w:color="auto"/>
      </w:divBdr>
    </w:div>
    <w:div w:id="1432748878">
      <w:bodyDiv w:val="1"/>
      <w:marLeft w:val="0"/>
      <w:marRight w:val="0"/>
      <w:marTop w:val="0"/>
      <w:marBottom w:val="0"/>
      <w:divBdr>
        <w:top w:val="none" w:sz="0" w:space="0" w:color="auto"/>
        <w:left w:val="none" w:sz="0" w:space="0" w:color="auto"/>
        <w:bottom w:val="none" w:sz="0" w:space="0" w:color="auto"/>
        <w:right w:val="none" w:sz="0" w:space="0" w:color="auto"/>
      </w:divBdr>
    </w:div>
    <w:div w:id="1707634113">
      <w:bodyDiv w:val="1"/>
      <w:marLeft w:val="0"/>
      <w:marRight w:val="0"/>
      <w:marTop w:val="0"/>
      <w:marBottom w:val="0"/>
      <w:divBdr>
        <w:top w:val="none" w:sz="0" w:space="0" w:color="auto"/>
        <w:left w:val="none" w:sz="0" w:space="0" w:color="auto"/>
        <w:bottom w:val="none" w:sz="0" w:space="0" w:color="auto"/>
        <w:right w:val="none" w:sz="0" w:space="0" w:color="auto"/>
      </w:divBdr>
      <w:divsChild>
        <w:div w:id="837622111">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777554523">
      <w:bodyDiv w:val="1"/>
      <w:marLeft w:val="0"/>
      <w:marRight w:val="0"/>
      <w:marTop w:val="0"/>
      <w:marBottom w:val="0"/>
      <w:divBdr>
        <w:top w:val="none" w:sz="0" w:space="0" w:color="auto"/>
        <w:left w:val="none" w:sz="0" w:space="0" w:color="auto"/>
        <w:bottom w:val="none" w:sz="0" w:space="0" w:color="auto"/>
        <w:right w:val="none" w:sz="0" w:space="0" w:color="auto"/>
      </w:divBdr>
      <w:divsChild>
        <w:div w:id="936475794">
          <w:blockQuote w:val="1"/>
          <w:marLeft w:val="720"/>
          <w:marRight w:val="720"/>
          <w:marTop w:val="0"/>
          <w:marBottom w:val="0"/>
          <w:divBdr>
            <w:top w:val="none" w:sz="0" w:space="0" w:color="auto"/>
            <w:left w:val="none" w:sz="0" w:space="0" w:color="auto"/>
            <w:bottom w:val="none" w:sz="0" w:space="0" w:color="auto"/>
            <w:right w:val="none" w:sz="0" w:space="0" w:color="auto"/>
          </w:divBdr>
        </w:div>
        <w:div w:id="52914800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82790060">
      <w:bodyDiv w:val="1"/>
      <w:marLeft w:val="0"/>
      <w:marRight w:val="0"/>
      <w:marTop w:val="0"/>
      <w:marBottom w:val="0"/>
      <w:divBdr>
        <w:top w:val="none" w:sz="0" w:space="0" w:color="auto"/>
        <w:left w:val="none" w:sz="0" w:space="0" w:color="auto"/>
        <w:bottom w:val="none" w:sz="0" w:space="0" w:color="auto"/>
        <w:right w:val="none" w:sz="0" w:space="0" w:color="auto"/>
      </w:divBdr>
    </w:div>
    <w:div w:id="1910454287">
      <w:bodyDiv w:val="1"/>
      <w:marLeft w:val="0"/>
      <w:marRight w:val="0"/>
      <w:marTop w:val="0"/>
      <w:marBottom w:val="0"/>
      <w:divBdr>
        <w:top w:val="none" w:sz="0" w:space="0" w:color="auto"/>
        <w:left w:val="none" w:sz="0" w:space="0" w:color="auto"/>
        <w:bottom w:val="none" w:sz="0" w:space="0" w:color="auto"/>
        <w:right w:val="none" w:sz="0" w:space="0" w:color="auto"/>
      </w:divBdr>
    </w:div>
    <w:div w:id="19443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40822075943/http:/www.idfblog.com/hamas/2013/12/14/26-years-later-hamas-stays-true-fundamentalist-root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valon.law.yale.edu/20th_century/hamas.asp" TargetMode="External"/><Relationship Id="rId12" Type="http://schemas.openxmlformats.org/officeDocument/2006/relationships/hyperlink" Target="http://web.archive.org/web/20140822075943/http:/www.idfblog.com/wp-content/uploads/2014/06/Hamas-terrorists.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humanrightsvoices.org/site/documents/?d=12919" TargetMode="External"/><Relationship Id="rId1" Type="http://schemas.openxmlformats.org/officeDocument/2006/relationships/styles" Target="styles.xml"/><Relationship Id="rId6" Type="http://schemas.openxmlformats.org/officeDocument/2006/relationships/hyperlink" Target="http://web.archive.org/web/20140822075943/http:/www.idfblog.com/hamas/2012/01/21/antisemitism-in-the-hamas-charter/" TargetMode="External"/><Relationship Id="rId11" Type="http://schemas.openxmlformats.org/officeDocument/2006/relationships/hyperlink" Target="http://web.archive.org/web/20140822075943/http:/www.idfblog.com/hamas/2012/01/21/hamas-history-ideology/" TargetMode="External"/><Relationship Id="rId5" Type="http://schemas.openxmlformats.org/officeDocument/2006/relationships/hyperlink" Target="https://twitter.com/Qassam_English/statuses/500679981341478912" TargetMode="External"/><Relationship Id="rId15" Type="http://schemas.openxmlformats.org/officeDocument/2006/relationships/hyperlink" Target="http://humanrightsvoices.org/site/documents/?d=22026" TargetMode="External"/><Relationship Id="rId10" Type="http://schemas.openxmlformats.org/officeDocument/2006/relationships/hyperlink" Target="http://humanrightsvoices.org/site/documents/?d=22058" TargetMode="External"/><Relationship Id="rId4" Type="http://schemas.openxmlformats.org/officeDocument/2006/relationships/hyperlink" Target="http://web.archive.org/web/20140822075943/http://www.idfblog.com/blog/2014/08/20/hamas-tweet-death-allah-exalted-wish/" TargetMode="External"/><Relationship Id="rId9" Type="http://schemas.openxmlformats.org/officeDocument/2006/relationships/hyperlink" Target="http://humanrightsvoices.org/site/documents/?d=22058" TargetMode="External"/><Relationship Id="rId14" Type="http://schemas.openxmlformats.org/officeDocument/2006/relationships/hyperlink" Target="http://humanrightsvoices.org/site/documents/?d=2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2020-06-22T17:40:00Z</dcterms:created>
  <dcterms:modified xsi:type="dcterms:W3CDTF">2020-06-22T17:40:00Z</dcterms:modified>
</cp:coreProperties>
</file>