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D3194" w14:textId="1A3B922D" w:rsidR="0095245B" w:rsidRPr="00195B1B" w:rsidRDefault="00A4669D" w:rsidP="00195B1B">
      <w:pPr>
        <w:jc w:val="center"/>
        <w:rPr>
          <w:b/>
          <w:bCs/>
          <w:u w:val="single"/>
        </w:rPr>
      </w:pPr>
      <w:bookmarkStart w:id="0" w:name="_GoBack"/>
      <w:bookmarkEnd w:id="0"/>
      <w:r w:rsidRPr="00195B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="00195B1B" w:rsidRPr="00195B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ubmission sheet</w:t>
      </w:r>
    </w:p>
    <w:p w14:paraId="2733D6A1" w14:textId="174D4D27" w:rsidR="00EA0FD4" w:rsidRDefault="00195B1B" w:rsidP="00EA0FD4">
      <w:pPr>
        <w:pStyle w:val="NormalWeb"/>
        <w:spacing w:before="240" w:beforeAutospacing="0" w:after="240" w:afterAutospacing="0"/>
        <w:rPr>
          <w:rFonts w:cs="Calibri"/>
          <w:color w:val="000000"/>
        </w:rPr>
      </w:pPr>
      <w:r>
        <w:rPr>
          <w:rFonts w:cs="Calibri"/>
          <w:color w:val="000000"/>
        </w:rPr>
        <w:t>I</w:t>
      </w:r>
      <w:r w:rsidRPr="00195B1B">
        <w:rPr>
          <w:rFonts w:cs="Calibri"/>
          <w:color w:val="000000"/>
        </w:rPr>
        <w:t xml:space="preserve">ndividuals, groups and organizations </w:t>
      </w:r>
      <w:r>
        <w:rPr>
          <w:rFonts w:cs="Calibri"/>
          <w:color w:val="000000"/>
        </w:rPr>
        <w:t xml:space="preserve">wishing to submit information and documentation to the </w:t>
      </w:r>
      <w:r>
        <w:t xml:space="preserve">United Nations </w:t>
      </w:r>
      <w:r>
        <w:rPr>
          <w:rFonts w:cs="Calibri"/>
          <w:color w:val="000000"/>
        </w:rPr>
        <w:t xml:space="preserve">Independent International Commission of Inquiry </w:t>
      </w:r>
      <w:r w:rsidRPr="00EC233C">
        <w:rPr>
          <w:rFonts w:cs="Calibri"/>
          <w:color w:val="000000"/>
        </w:rPr>
        <w:t>on the occupied Palestinian Territory, including East Jerusalem, and Israel</w:t>
      </w:r>
      <w:r>
        <w:rPr>
          <w:rFonts w:cs="Calibri"/>
          <w:color w:val="000000"/>
        </w:rPr>
        <w:t xml:space="preserve"> (hereafter the “COI”) are kindly asked to fill in this sheet with any information they are able</w:t>
      </w:r>
      <w:r w:rsidR="00F82827">
        <w:rPr>
          <w:rFonts w:cs="Calibri"/>
          <w:color w:val="000000"/>
        </w:rPr>
        <w:t xml:space="preserve"> to provide</w:t>
      </w:r>
      <w:r>
        <w:rPr>
          <w:rFonts w:cs="Calibri"/>
          <w:color w:val="000000"/>
        </w:rPr>
        <w:t>, and attach it to their submissions.</w:t>
      </w:r>
      <w:r w:rsidR="009F7568">
        <w:rPr>
          <w:rFonts w:cs="Calibri"/>
          <w:color w:val="000000"/>
        </w:rPr>
        <w:t xml:space="preserve"> </w:t>
      </w:r>
    </w:p>
    <w:p w14:paraId="3917DFEB" w14:textId="1391EC50" w:rsidR="00195B1B" w:rsidRDefault="00195B1B" w:rsidP="00EA0FD4">
      <w:pPr>
        <w:pStyle w:val="NormalWeb"/>
        <w:spacing w:before="240" w:beforeAutospacing="0" w:after="240" w:afterAutospacing="0"/>
        <w:rPr>
          <w:rFonts w:cs="Calibri"/>
          <w:color w:val="000000"/>
        </w:rPr>
      </w:pPr>
      <w:r>
        <w:rPr>
          <w:rFonts w:cs="Calibri"/>
          <w:color w:val="000000"/>
        </w:rPr>
        <w:t xml:space="preserve">It is not a requirement to provide all requested information if not available, though </w:t>
      </w:r>
      <w:r w:rsidRPr="00A90BAF">
        <w:rPr>
          <w:rFonts w:cs="Calibri"/>
          <w:color w:val="000000"/>
          <w:u w:val="single"/>
        </w:rPr>
        <w:t>particular attention should be given to filling in the section on consent</w:t>
      </w:r>
      <w:r>
        <w:rPr>
          <w:rFonts w:cs="Calibri"/>
          <w:color w:val="000000"/>
        </w:rPr>
        <w:t>.</w:t>
      </w:r>
    </w:p>
    <w:p w14:paraId="60238184" w14:textId="62FCF562" w:rsidR="00583EAD" w:rsidRPr="00A233FB" w:rsidRDefault="00583EAD" w:rsidP="00EA0FD4">
      <w:pPr>
        <w:pStyle w:val="NormalWeb"/>
        <w:spacing w:before="240" w:beforeAutospacing="0" w:after="240" w:afterAutospacing="0"/>
      </w:pPr>
      <w:r>
        <w:t>Unless indicated otherwise in the form, the C</w:t>
      </w:r>
      <w:r w:rsidR="00B77731">
        <w:t>O</w:t>
      </w:r>
      <w:r>
        <w:t>I will consider all materials received to be usable in its reports, but without attribution as to the source</w:t>
      </w:r>
    </w:p>
    <w:p w14:paraId="0ABDAC7E" w14:textId="77777777" w:rsidR="00EA0FD4" w:rsidRPr="00A233FB" w:rsidRDefault="00EA0FD4" w:rsidP="00EA0FD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6622"/>
      </w:tblGrid>
      <w:tr w:rsidR="00EA0FD4" w:rsidRPr="00A233FB" w14:paraId="1805F535" w14:textId="77777777" w:rsidTr="000B3EBD">
        <w:tc>
          <w:tcPr>
            <w:tcW w:w="2830" w:type="dxa"/>
          </w:tcPr>
          <w:p w14:paraId="298F149F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Name of submitting individual/entity</w:t>
            </w:r>
          </w:p>
        </w:tc>
        <w:tc>
          <w:tcPr>
            <w:tcW w:w="6186" w:type="dxa"/>
          </w:tcPr>
          <w:p w14:paraId="7116F019" w14:textId="2C87261E" w:rsidR="00EA0FD4" w:rsidRPr="00A20E5E" w:rsidRDefault="00A20E5E" w:rsidP="00585CB4">
            <w:pPr>
              <w:rPr>
                <w:rFonts w:ascii="Times New Roman" w:hAnsi="Times New Roman" w:cs="Times New Roman"/>
                <w:b/>
                <w:bCs/>
                <w:lang w:val="en-US" w:bidi="he-IL"/>
              </w:rPr>
            </w:pPr>
            <w:r w:rsidRPr="00A20E5E">
              <w:rPr>
                <w:b/>
                <w:bCs/>
              </w:rPr>
              <w:t>IDSF-</w:t>
            </w:r>
            <w:proofErr w:type="spellStart"/>
            <w:r w:rsidRPr="00A20E5E">
              <w:rPr>
                <w:b/>
                <w:bCs/>
              </w:rPr>
              <w:t>Habithonistim</w:t>
            </w:r>
            <w:proofErr w:type="spellEnd"/>
          </w:p>
        </w:tc>
      </w:tr>
      <w:tr w:rsidR="00EA0FD4" w:rsidRPr="00A233FB" w14:paraId="5FF38863" w14:textId="77777777" w:rsidTr="000B3EBD">
        <w:tc>
          <w:tcPr>
            <w:tcW w:w="2830" w:type="dxa"/>
          </w:tcPr>
          <w:p w14:paraId="379CAB20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Contact of submitting individual/entity</w:t>
            </w:r>
          </w:p>
        </w:tc>
        <w:tc>
          <w:tcPr>
            <w:tcW w:w="6186" w:type="dxa"/>
          </w:tcPr>
          <w:p w14:paraId="105DBF4C" w14:textId="23EFB03E" w:rsidR="00EA0FD4" w:rsidRPr="00A20E5E" w:rsidRDefault="00EA0FD4" w:rsidP="00585CB4">
            <w:pPr>
              <w:rPr>
                <w:rFonts w:ascii="Times New Roman" w:hAnsi="Times New Roman" w:cs="Times New Roman"/>
                <w:b/>
                <w:bCs/>
              </w:rPr>
            </w:pPr>
            <w:r w:rsidRPr="00A233FB">
              <w:rPr>
                <w:rFonts w:ascii="Times New Roman" w:hAnsi="Times New Roman" w:cs="Times New Roman"/>
              </w:rPr>
              <w:t xml:space="preserve">Email(s): </w:t>
            </w:r>
            <w:proofErr w:type="spellStart"/>
            <w:r w:rsidR="00A20E5E" w:rsidRPr="00A20E5E">
              <w:rPr>
                <w:rFonts w:ascii="Times New Roman" w:hAnsi="Times New Roman" w:cs="Times New Roman"/>
                <w:b/>
                <w:bCs/>
                <w:lang w:val="en-US"/>
              </w:rPr>
              <w:t>tomerila</w:t>
            </w:r>
            <w:proofErr w:type="spellEnd"/>
            <w:r w:rsidR="0041169A" w:rsidRPr="00A20E5E">
              <w:rPr>
                <w:rFonts w:ascii="Times New Roman" w:hAnsi="Times New Roman" w:cs="Times New Roman"/>
                <w:b/>
                <w:bCs/>
              </w:rPr>
              <w:t>@gmail.com</w:t>
            </w:r>
            <w:r w:rsidRPr="00A20E5E">
              <w:rPr>
                <w:rFonts w:ascii="Times New Roman" w:hAnsi="Times New Roman" w:cs="Times New Roman"/>
                <w:b/>
                <w:bCs/>
              </w:rPr>
              <w:t xml:space="preserve">                  </w:t>
            </w:r>
          </w:p>
          <w:p w14:paraId="778083D3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 xml:space="preserve">Telephone/WhatsApp/Signal/Other:     </w:t>
            </w:r>
          </w:p>
          <w:p w14:paraId="184E1EDB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 xml:space="preserve">Web Address:                       </w:t>
            </w:r>
          </w:p>
          <w:p w14:paraId="08026BF0" w14:textId="7686FFB4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Agree to be contacted by</w:t>
            </w:r>
            <w:r w:rsidR="00664665">
              <w:rPr>
                <w:rFonts w:ascii="Times New Roman" w:hAnsi="Times New Roman" w:cs="Times New Roman"/>
              </w:rPr>
              <w:t xml:space="preserve"> the COI</w:t>
            </w:r>
            <w:r w:rsidR="00B77731">
              <w:rPr>
                <w:rFonts w:ascii="Times New Roman" w:hAnsi="Times New Roman" w:cs="Times New Roman"/>
              </w:rPr>
              <w:t>:</w:t>
            </w:r>
            <w:r w:rsidRPr="00A233FB">
              <w:rPr>
                <w:rFonts w:ascii="Times New Roman" w:hAnsi="Times New Roman" w:cs="Times New Roman"/>
              </w:rPr>
              <w:t xml:space="preserve">  </w:t>
            </w:r>
            <w:r w:rsidRPr="00A20E5E">
              <w:rPr>
                <w:rFonts w:ascii="Times New Roman" w:hAnsi="Times New Roman" w:cs="Times New Roman"/>
                <w:b/>
                <w:bCs/>
              </w:rPr>
              <w:t>Yes</w:t>
            </w:r>
            <w:r w:rsidRPr="00A233FB">
              <w:rPr>
                <w:rFonts w:ascii="Times New Roman" w:hAnsi="Times New Roman" w:cs="Times New Roman"/>
              </w:rPr>
              <w:t xml:space="preserve"> </w:t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sym w:font="Symbol" w:char="F07F"/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233FB">
              <w:rPr>
                <w:rFonts w:ascii="Times New Roman" w:hAnsi="Times New Roman" w:cs="Times New Roman"/>
              </w:rPr>
              <w:t xml:space="preserve">No </w:t>
            </w:r>
          </w:p>
        </w:tc>
      </w:tr>
      <w:tr w:rsidR="00EA0FD4" w:rsidRPr="00A233FB" w14:paraId="3088687A" w14:textId="77777777" w:rsidTr="000B3EBD">
        <w:tc>
          <w:tcPr>
            <w:tcW w:w="2830" w:type="dxa"/>
          </w:tcPr>
          <w:p w14:paraId="1CC432A1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Relationship of submitting entity/individual to the alleged victim/s</w:t>
            </w:r>
          </w:p>
        </w:tc>
        <w:tc>
          <w:tcPr>
            <w:tcW w:w="6186" w:type="dxa"/>
          </w:tcPr>
          <w:p w14:paraId="2DD71D36" w14:textId="77777777" w:rsidR="00EA0FD4" w:rsidRPr="00A233FB" w:rsidRDefault="00EA0FD4" w:rsidP="00585CB4">
            <w:pPr>
              <w:rPr>
                <w:rFonts w:ascii="Times New Roman" w:hAnsi="Times New Roman" w:cs="Times New Roman"/>
                <w:rtl/>
                <w:lang w:bidi="he-IL"/>
              </w:rPr>
            </w:pPr>
          </w:p>
        </w:tc>
      </w:tr>
      <w:tr w:rsidR="00EA0FD4" w:rsidRPr="00A233FB" w14:paraId="5A032653" w14:textId="77777777" w:rsidTr="000B3EBD">
        <w:tc>
          <w:tcPr>
            <w:tcW w:w="2830" w:type="dxa"/>
          </w:tcPr>
          <w:p w14:paraId="735E529A" w14:textId="6F6BA6C4" w:rsidR="00EA0FD4" w:rsidRPr="00A233FB" w:rsidRDefault="004B3EB0" w:rsidP="00585C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Human rights v</w:t>
            </w:r>
            <w:r w:rsidR="00EA0FD4" w:rsidRPr="00A233FB">
              <w:rPr>
                <w:rFonts w:ascii="Times New Roman" w:hAnsi="Times New Roman" w:cs="Times New Roman"/>
                <w:b/>
              </w:rPr>
              <w:t>iolation/s</w:t>
            </w:r>
            <w:r>
              <w:rPr>
                <w:rFonts w:ascii="Times New Roman" w:hAnsi="Times New Roman" w:cs="Times New Roman"/>
                <w:b/>
              </w:rPr>
              <w:t xml:space="preserve"> or abuses </w:t>
            </w:r>
            <w:r w:rsidR="00EA0FD4" w:rsidRPr="00A233FB">
              <w:rPr>
                <w:rFonts w:ascii="Times New Roman" w:hAnsi="Times New Roman" w:cs="Times New Roman"/>
                <w:b/>
              </w:rPr>
              <w:t xml:space="preserve"> alleged to have occurred</w:t>
            </w:r>
          </w:p>
        </w:tc>
        <w:tc>
          <w:tcPr>
            <w:tcW w:w="6186" w:type="dxa"/>
          </w:tcPr>
          <w:p w14:paraId="30BCBEF5" w14:textId="4E0FCC96" w:rsidR="00A20E5E" w:rsidRPr="000C00BA" w:rsidRDefault="000C00BA" w:rsidP="000C00BA">
            <w:pPr>
              <w:rPr>
                <w:lang w:val="en-US"/>
              </w:rPr>
            </w:pPr>
            <w:r>
              <w:t>T</w:t>
            </w:r>
            <w:r w:rsidR="00A20E5E" w:rsidRPr="00A20E5E">
              <w:t>he IDSF-</w:t>
            </w:r>
            <w:proofErr w:type="spellStart"/>
            <w:r w:rsidR="00A20E5E" w:rsidRPr="00A20E5E">
              <w:t>Habithonistim</w:t>
            </w:r>
            <w:proofErr w:type="spellEnd"/>
            <w:r w:rsidR="00A20E5E" w:rsidRPr="00A20E5E">
              <w:t xml:space="preserve"> NGO </w:t>
            </w:r>
            <w:r>
              <w:rPr>
                <w:lang w:val="en-US"/>
              </w:rPr>
              <w:t xml:space="preserve">is </w:t>
            </w:r>
            <w:r w:rsidR="000A0443">
              <w:rPr>
                <w:lang w:val="en-US"/>
              </w:rPr>
              <w:t xml:space="preserve">hereby </w:t>
            </w:r>
            <w:r>
              <w:rPr>
                <w:lang w:val="en-US"/>
              </w:rPr>
              <w:t>submitting t</w:t>
            </w:r>
            <w:r w:rsidRPr="000C00BA">
              <w:rPr>
                <w:lang w:bidi="he-IL"/>
              </w:rPr>
              <w:t xml:space="preserve">he phenomenon of throwing </w:t>
            </w:r>
            <w:r>
              <w:rPr>
                <w:lang w:val="en-US" w:bidi="he-IL"/>
              </w:rPr>
              <w:t>of rocks and</w:t>
            </w:r>
            <w:r w:rsidRPr="000C00BA">
              <w:rPr>
                <w:lang w:bidi="he-IL"/>
              </w:rPr>
              <w:t xml:space="preserve"> Molotov cocktails</w:t>
            </w:r>
            <w:r>
              <w:rPr>
                <w:lang w:val="en-US" w:bidi="he-IL"/>
              </w:rPr>
              <w:t xml:space="preserve"> by Palestinians for investigation by the </w:t>
            </w:r>
            <w:proofErr w:type="spellStart"/>
            <w:r w:rsidRPr="00A20E5E">
              <w:t>CoIOPT</w:t>
            </w:r>
            <w:proofErr w:type="spellEnd"/>
            <w:r w:rsidRPr="00A20E5E">
              <w:t>-Israel</w:t>
            </w:r>
            <w:r>
              <w:t>.</w:t>
            </w:r>
          </w:p>
          <w:p w14:paraId="723ECD16" w14:textId="6E4EB30F" w:rsidR="000C00BA" w:rsidRDefault="000C00BA" w:rsidP="000C00BA">
            <w:pPr>
              <w:rPr>
                <w:lang w:val="en-US" w:bidi="he-IL"/>
              </w:rPr>
            </w:pPr>
          </w:p>
          <w:p w14:paraId="4EDAD99D" w14:textId="2349C1B2" w:rsidR="000C00BA" w:rsidRPr="000C00BA" w:rsidRDefault="000C00BA" w:rsidP="000C00BA">
            <w:pPr>
              <w:rPr>
                <w:lang w:bidi="he-IL"/>
              </w:rPr>
            </w:pPr>
            <w:r w:rsidRPr="000C00BA">
              <w:rPr>
                <w:lang w:bidi="he-IL"/>
              </w:rPr>
              <w:t xml:space="preserve">The phenomenon of stone-throwing and the throwing of Molotov cocktails </w:t>
            </w:r>
            <w:r>
              <w:rPr>
                <w:lang w:val="en-US" w:bidi="he-IL"/>
              </w:rPr>
              <w:t>by Palestinians</w:t>
            </w:r>
            <w:r w:rsidRPr="000C00BA">
              <w:rPr>
                <w:lang w:bidi="he-IL"/>
              </w:rPr>
              <w:t xml:space="preserve"> in Judea and Samaria </w:t>
            </w:r>
            <w:r>
              <w:rPr>
                <w:lang w:val="en-US" w:bidi="he-IL"/>
              </w:rPr>
              <w:t xml:space="preserve">and east Jerusalem </w:t>
            </w:r>
            <w:r w:rsidRPr="000C00BA">
              <w:rPr>
                <w:lang w:bidi="he-IL"/>
              </w:rPr>
              <w:t xml:space="preserve">has become a strategic challenge that undermines the sense of security of the civilian population, and contributes to </w:t>
            </w:r>
            <w:r>
              <w:rPr>
                <w:lang w:val="en-US" w:bidi="he-IL"/>
              </w:rPr>
              <w:t>in</w:t>
            </w:r>
            <w:r w:rsidRPr="000C00BA">
              <w:rPr>
                <w:lang w:bidi="he-IL"/>
              </w:rPr>
              <w:t>stability</w:t>
            </w:r>
            <w:r>
              <w:rPr>
                <w:lang w:val="en-US" w:bidi="he-IL"/>
              </w:rPr>
              <w:t xml:space="preserve"> </w:t>
            </w:r>
            <w:r w:rsidRPr="000C00BA">
              <w:rPr>
                <w:lang w:bidi="he-IL"/>
              </w:rPr>
              <w:t xml:space="preserve">on a daily basis. As such, this challenge requires a multi-layered systemic </w:t>
            </w:r>
            <w:r>
              <w:rPr>
                <w:lang w:val="en-US" w:bidi="he-IL"/>
              </w:rPr>
              <w:t>response</w:t>
            </w:r>
            <w:r w:rsidRPr="000C00BA">
              <w:rPr>
                <w:lang w:bidi="he-IL"/>
              </w:rPr>
              <w:t>.</w:t>
            </w:r>
          </w:p>
          <w:p w14:paraId="3CDB4BD4" w14:textId="5F988B99" w:rsidR="000C00BA" w:rsidRPr="000C00BA" w:rsidRDefault="000C00BA" w:rsidP="000C00BA">
            <w:pPr>
              <w:rPr>
                <w:lang w:bidi="he-IL"/>
              </w:rPr>
            </w:pPr>
          </w:p>
          <w:p w14:paraId="6C6DCE73" w14:textId="77777777" w:rsidR="00A20E5E" w:rsidRDefault="000C00BA" w:rsidP="000C00BA">
            <w:pPr>
              <w:rPr>
                <w:lang w:bidi="he-IL"/>
              </w:rPr>
            </w:pPr>
            <w:r w:rsidRPr="000C00BA">
              <w:rPr>
                <w:lang w:bidi="he-IL"/>
              </w:rPr>
              <w:t xml:space="preserve">The dimensions of this phenomenon </w:t>
            </w:r>
            <w:r>
              <w:rPr>
                <w:lang w:val="en-US" w:bidi="he-IL"/>
              </w:rPr>
              <w:t xml:space="preserve">show </w:t>
            </w:r>
            <w:r w:rsidRPr="000C00BA">
              <w:rPr>
                <w:lang w:bidi="he-IL"/>
              </w:rPr>
              <w:t>that these are individual threats, but rather an end expression of the campaign</w:t>
            </w:r>
            <w:r>
              <w:rPr>
                <w:lang w:val="en-US" w:bidi="he-IL"/>
              </w:rPr>
              <w:t xml:space="preserve"> o</w:t>
            </w:r>
            <w:r w:rsidRPr="000C00BA">
              <w:rPr>
                <w:lang w:bidi="he-IL"/>
              </w:rPr>
              <w:t>f institutional incitement to jihad against Israel by the Palestinian Authority as well as movements such as Hamas.</w:t>
            </w:r>
          </w:p>
          <w:p w14:paraId="558D6F54" w14:textId="77777777" w:rsidR="000C00BA" w:rsidRDefault="000C00BA" w:rsidP="000C00BA">
            <w:pPr>
              <w:rPr>
                <w:lang w:bidi="he-IL"/>
              </w:rPr>
            </w:pPr>
          </w:p>
          <w:p w14:paraId="3971CBA9" w14:textId="77777777" w:rsidR="000C00BA" w:rsidRDefault="000C00BA" w:rsidP="000C00BA">
            <w:pPr>
              <w:rPr>
                <w:lang w:val="en-US" w:bidi="he-IL"/>
              </w:rPr>
            </w:pPr>
            <w:r w:rsidRPr="000C00BA">
              <w:rPr>
                <w:lang w:bidi="he-IL"/>
              </w:rPr>
              <w:t xml:space="preserve">These forms of terrorism </w:t>
            </w:r>
            <w:r w:rsidR="002C16B1">
              <w:rPr>
                <w:lang w:val="en-US" w:bidi="he-IL"/>
              </w:rPr>
              <w:t xml:space="preserve">against Israeli civilians </w:t>
            </w:r>
            <w:r w:rsidRPr="000C00BA">
              <w:rPr>
                <w:lang w:bidi="he-IL"/>
              </w:rPr>
              <w:t xml:space="preserve">are the most common, among other things due to the availability of weapons, the daily friction between the </w:t>
            </w:r>
            <w:r w:rsidR="002C16B1">
              <w:rPr>
                <w:lang w:val="en-US" w:bidi="he-IL"/>
              </w:rPr>
              <w:t xml:space="preserve">Palestinian and Israeli </w:t>
            </w:r>
            <w:r w:rsidRPr="000C00BA">
              <w:rPr>
                <w:lang w:bidi="he-IL"/>
              </w:rPr>
              <w:t>populations</w:t>
            </w:r>
            <w:r>
              <w:rPr>
                <w:lang w:val="en-US" w:bidi="he-IL"/>
              </w:rPr>
              <w:t xml:space="preserve"> w</w:t>
            </w:r>
            <w:r w:rsidRPr="000C00BA">
              <w:rPr>
                <w:lang w:bidi="he-IL"/>
              </w:rPr>
              <w:t>hich creates plenty of opportunities for execution</w:t>
            </w:r>
            <w:r>
              <w:rPr>
                <w:lang w:val="en-US" w:bidi="he-IL"/>
              </w:rPr>
              <w:t xml:space="preserve"> of terrorist attacks</w:t>
            </w:r>
            <w:r w:rsidR="002C16B1">
              <w:rPr>
                <w:lang w:val="en-US" w:bidi="he-IL"/>
              </w:rPr>
              <w:t>.</w:t>
            </w:r>
          </w:p>
          <w:p w14:paraId="34B42D27" w14:textId="77777777" w:rsidR="002C16B1" w:rsidRDefault="002C16B1" w:rsidP="000C00BA">
            <w:pPr>
              <w:rPr>
                <w:lang w:val="en-US" w:bidi="he-IL"/>
              </w:rPr>
            </w:pPr>
          </w:p>
          <w:p w14:paraId="7C7627EF" w14:textId="2E469AC4" w:rsidR="002C16B1" w:rsidRDefault="002C16B1" w:rsidP="002C16B1">
            <w:pPr>
              <w:rPr>
                <w:lang w:bidi="he-IL"/>
              </w:rPr>
            </w:pPr>
            <w:r>
              <w:rPr>
                <w:lang w:val="en-US" w:bidi="he-IL"/>
              </w:rPr>
              <w:t>Currently</w:t>
            </w:r>
            <w:r w:rsidRPr="002C16B1">
              <w:rPr>
                <w:lang w:bidi="he-IL"/>
              </w:rPr>
              <w:t xml:space="preserve">, there are about 20 known </w:t>
            </w:r>
            <w:r>
              <w:rPr>
                <w:lang w:val="en-US" w:bidi="he-IL"/>
              </w:rPr>
              <w:t>locations</w:t>
            </w:r>
            <w:r w:rsidRPr="002C16B1">
              <w:rPr>
                <w:lang w:bidi="he-IL"/>
              </w:rPr>
              <w:t xml:space="preserve"> of </w:t>
            </w:r>
            <w:r>
              <w:rPr>
                <w:lang w:val="en-US" w:bidi="he-IL"/>
              </w:rPr>
              <w:t xml:space="preserve">frequent </w:t>
            </w:r>
            <w:r w:rsidRPr="002C16B1">
              <w:rPr>
                <w:lang w:bidi="he-IL"/>
              </w:rPr>
              <w:t xml:space="preserve">stone-throwing throughout Judea and Samaria, mostly along the </w:t>
            </w:r>
            <w:r>
              <w:rPr>
                <w:lang w:val="en-US" w:bidi="he-IL"/>
              </w:rPr>
              <w:t>roads</w:t>
            </w:r>
            <w:r w:rsidRPr="002C16B1">
              <w:rPr>
                <w:lang w:bidi="he-IL"/>
              </w:rPr>
              <w:t xml:space="preserve"> and at points</w:t>
            </w:r>
            <w:r>
              <w:rPr>
                <w:lang w:val="en-US" w:bidi="he-IL"/>
              </w:rPr>
              <w:t xml:space="preserve"> of rioting </w:t>
            </w:r>
            <w:r w:rsidRPr="002C16B1">
              <w:rPr>
                <w:lang w:bidi="he-IL"/>
              </w:rPr>
              <w:t>near the perimeter fence. The</w:t>
            </w:r>
            <w:r>
              <w:rPr>
                <w:lang w:val="en-US" w:bidi="he-IL"/>
              </w:rPr>
              <w:t xml:space="preserve"> perpetrators</w:t>
            </w:r>
            <w:r w:rsidRPr="002C16B1">
              <w:rPr>
                <w:lang w:bidi="he-IL"/>
              </w:rPr>
              <w:t xml:space="preserve"> are mostly young </w:t>
            </w:r>
            <w:r>
              <w:rPr>
                <w:lang w:val="en-US" w:bidi="he-IL"/>
              </w:rPr>
              <w:t xml:space="preserve">Palestinian Arab </w:t>
            </w:r>
            <w:r w:rsidRPr="002C16B1">
              <w:rPr>
                <w:lang w:bidi="he-IL"/>
              </w:rPr>
              <w:t>people aged 20-10,</w:t>
            </w:r>
            <w:r>
              <w:rPr>
                <w:lang w:val="en-US" w:bidi="he-IL"/>
              </w:rPr>
              <w:t xml:space="preserve"> s</w:t>
            </w:r>
            <w:r w:rsidRPr="002C16B1">
              <w:rPr>
                <w:lang w:bidi="he-IL"/>
              </w:rPr>
              <w:t>ometimes encouraged by local instigators and far-left organizations.</w:t>
            </w:r>
          </w:p>
          <w:p w14:paraId="467974A3" w14:textId="77777777" w:rsidR="002C16B1" w:rsidRDefault="002C16B1" w:rsidP="002C16B1">
            <w:pPr>
              <w:rPr>
                <w:lang w:bidi="he-IL"/>
              </w:rPr>
            </w:pPr>
          </w:p>
          <w:p w14:paraId="2CE00B73" w14:textId="77777777" w:rsidR="002C16B1" w:rsidRDefault="002C16B1" w:rsidP="002C16B1">
            <w:pPr>
              <w:rPr>
                <w:lang w:bidi="he-IL"/>
              </w:rPr>
            </w:pPr>
            <w:r w:rsidRPr="002C16B1">
              <w:rPr>
                <w:lang w:bidi="he-IL"/>
              </w:rPr>
              <w:t xml:space="preserve">In 2020, </w:t>
            </w:r>
            <w:r>
              <w:rPr>
                <w:lang w:val="en-US" w:bidi="he-IL"/>
              </w:rPr>
              <w:t>1884</w:t>
            </w:r>
            <w:r w:rsidRPr="002C16B1">
              <w:rPr>
                <w:lang w:bidi="he-IL"/>
              </w:rPr>
              <w:t xml:space="preserve"> stone-throwing attacks and 496 </w:t>
            </w:r>
            <w:r>
              <w:rPr>
                <w:lang w:val="en-US" w:bidi="he-IL"/>
              </w:rPr>
              <w:t xml:space="preserve">Molotov cocktails </w:t>
            </w:r>
            <w:r w:rsidRPr="002C16B1">
              <w:rPr>
                <w:lang w:bidi="he-IL"/>
              </w:rPr>
              <w:t xml:space="preserve"> injuring 154 </w:t>
            </w:r>
            <w:r>
              <w:rPr>
                <w:lang w:val="en-US" w:bidi="he-IL"/>
              </w:rPr>
              <w:t>c</w:t>
            </w:r>
            <w:r w:rsidRPr="002C16B1">
              <w:rPr>
                <w:lang w:bidi="he-IL"/>
              </w:rPr>
              <w:t xml:space="preserve">ivilians and soldiers. </w:t>
            </w:r>
            <w:r>
              <w:rPr>
                <w:lang w:val="en-US" w:bidi="he-IL"/>
              </w:rPr>
              <w:t>I</w:t>
            </w:r>
            <w:r w:rsidRPr="002C16B1">
              <w:rPr>
                <w:lang w:bidi="he-IL"/>
              </w:rPr>
              <w:t>n 2021 there was a 210% increase in stone-throwing attacks and 156%</w:t>
            </w:r>
            <w:r>
              <w:rPr>
                <w:lang w:val="en-US" w:bidi="he-IL"/>
              </w:rPr>
              <w:t xml:space="preserve"> </w:t>
            </w:r>
            <w:proofErr w:type="spellStart"/>
            <w:r>
              <w:rPr>
                <w:lang w:val="en-US" w:bidi="he-IL"/>
              </w:rPr>
              <w:t>i</w:t>
            </w:r>
            <w:proofErr w:type="spellEnd"/>
            <w:r w:rsidRPr="002C16B1">
              <w:rPr>
                <w:lang w:bidi="he-IL"/>
              </w:rPr>
              <w:t xml:space="preserve">n </w:t>
            </w:r>
            <w:r>
              <w:rPr>
                <w:lang w:val="en-US" w:bidi="he-IL"/>
              </w:rPr>
              <w:t>hurling Molotov cocktails</w:t>
            </w:r>
            <w:r w:rsidRPr="002C16B1">
              <w:rPr>
                <w:lang w:bidi="he-IL"/>
              </w:rPr>
              <w:t xml:space="preserve"> compared to the previous year.</w:t>
            </w:r>
          </w:p>
          <w:p w14:paraId="422CC61E" w14:textId="77777777" w:rsidR="002C16B1" w:rsidRDefault="002C16B1" w:rsidP="002C16B1">
            <w:pPr>
              <w:rPr>
                <w:lang w:bidi="he-IL"/>
              </w:rPr>
            </w:pPr>
          </w:p>
          <w:p w14:paraId="59325093" w14:textId="77777777" w:rsidR="002C16B1" w:rsidRDefault="002C16B1" w:rsidP="002C16B1">
            <w:pPr>
              <w:rPr>
                <w:lang w:val="en-US" w:bidi="he-IL"/>
              </w:rPr>
            </w:pPr>
            <w:r>
              <w:rPr>
                <w:lang w:val="en-US" w:bidi="he-IL"/>
              </w:rPr>
              <w:t xml:space="preserve">See additional details in the attached </w:t>
            </w:r>
            <w:r w:rsidRPr="00A20E5E">
              <w:rPr>
                <w:b/>
                <w:bCs/>
              </w:rPr>
              <w:t>IDSF-</w:t>
            </w:r>
            <w:proofErr w:type="spellStart"/>
            <w:r w:rsidRPr="00A20E5E">
              <w:rPr>
                <w:b/>
                <w:bCs/>
              </w:rPr>
              <w:t>Habithonistim</w:t>
            </w:r>
            <w:proofErr w:type="spellEnd"/>
            <w:r>
              <w:rPr>
                <w:lang w:val="en-US" w:bidi="he-IL"/>
              </w:rPr>
              <w:t xml:space="preserve"> report (Hebrew).</w:t>
            </w:r>
          </w:p>
          <w:p w14:paraId="05A3DC10" w14:textId="77777777" w:rsidR="002C16B1" w:rsidRDefault="002C16B1" w:rsidP="002C16B1">
            <w:pPr>
              <w:rPr>
                <w:lang w:val="en-US" w:bidi="he-IL"/>
              </w:rPr>
            </w:pPr>
          </w:p>
          <w:p w14:paraId="5CBD0203" w14:textId="77CD3E08" w:rsidR="00E8540F" w:rsidRPr="002C16B1" w:rsidRDefault="002C16B1" w:rsidP="00E8540F">
            <w:pPr>
              <w:rPr>
                <w:lang w:val="en-US" w:bidi="he-IL"/>
              </w:rPr>
            </w:pPr>
            <w:r>
              <w:rPr>
                <w:lang w:val="en-US" w:bidi="he-IL"/>
              </w:rPr>
              <w:t>Please refer to photos of terrorist rock throwing attacks against civilian cars and busses</w:t>
            </w:r>
            <w:r w:rsidR="00E8540F">
              <w:rPr>
                <w:lang w:val="en-US" w:bidi="he-IL"/>
              </w:rPr>
              <w:t xml:space="preserve"> on pages 10 and 13 of the report.</w:t>
            </w:r>
          </w:p>
        </w:tc>
      </w:tr>
      <w:tr w:rsidR="00664665" w:rsidRPr="00A233FB" w14:paraId="04FDCF0C" w14:textId="77777777" w:rsidTr="000B3EBD">
        <w:tc>
          <w:tcPr>
            <w:tcW w:w="2830" w:type="dxa"/>
          </w:tcPr>
          <w:p w14:paraId="4FF9B1C8" w14:textId="4C34D4B6" w:rsidR="00664665" w:rsidRPr="00A233FB" w:rsidRDefault="00664665" w:rsidP="00585C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Violations of the laws and customs of war (international humanitarian law)</w:t>
            </w:r>
          </w:p>
        </w:tc>
        <w:tc>
          <w:tcPr>
            <w:tcW w:w="6186" w:type="dxa"/>
          </w:tcPr>
          <w:p w14:paraId="392614EE" w14:textId="13801704" w:rsidR="00664665" w:rsidRPr="00664665" w:rsidRDefault="00664665" w:rsidP="00664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FD4" w:rsidRPr="00A233FB" w14:paraId="39B79335" w14:textId="77777777" w:rsidTr="000B3EBD">
        <w:tc>
          <w:tcPr>
            <w:tcW w:w="2830" w:type="dxa"/>
          </w:tcPr>
          <w:p w14:paraId="45E213F2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Date</w:t>
            </w:r>
            <w:r>
              <w:rPr>
                <w:rFonts w:ascii="Times New Roman" w:hAnsi="Times New Roman" w:cs="Times New Roman"/>
                <w:b/>
              </w:rPr>
              <w:t>/s</w:t>
            </w:r>
            <w:r w:rsidRPr="00A233FB">
              <w:rPr>
                <w:rFonts w:ascii="Times New Roman" w:hAnsi="Times New Roman" w:cs="Times New Roman"/>
                <w:b/>
              </w:rPr>
              <w:t xml:space="preserve"> of incident/time period</w:t>
            </w:r>
          </w:p>
        </w:tc>
        <w:tc>
          <w:tcPr>
            <w:tcW w:w="6186" w:type="dxa"/>
          </w:tcPr>
          <w:p w14:paraId="0D2403EF" w14:textId="0540C43D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</w:tc>
      </w:tr>
      <w:tr w:rsidR="00EA0FD4" w:rsidRPr="00A233FB" w14:paraId="0FCFBA08" w14:textId="77777777" w:rsidTr="000B3EBD">
        <w:tc>
          <w:tcPr>
            <w:tcW w:w="2830" w:type="dxa"/>
          </w:tcPr>
          <w:p w14:paraId="1AFB37B6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Place of incident</w:t>
            </w:r>
          </w:p>
        </w:tc>
        <w:tc>
          <w:tcPr>
            <w:tcW w:w="6186" w:type="dxa"/>
          </w:tcPr>
          <w:p w14:paraId="32950D65" w14:textId="20B51DEC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Village/township/city:</w:t>
            </w:r>
            <w:r w:rsidR="003717DA">
              <w:rPr>
                <w:rFonts w:ascii="Times New Roman" w:hAnsi="Times New Roman" w:cs="Times New Roman"/>
              </w:rPr>
              <w:t xml:space="preserve"> </w:t>
            </w:r>
          </w:p>
          <w:p w14:paraId="1B2FB216" w14:textId="3CA2BA35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Province</w:t>
            </w:r>
          </w:p>
        </w:tc>
      </w:tr>
      <w:tr w:rsidR="00EA0FD4" w:rsidRPr="00A233FB" w14:paraId="3EE0B97B" w14:textId="77777777" w:rsidTr="000B3EBD">
        <w:tc>
          <w:tcPr>
            <w:tcW w:w="2830" w:type="dxa"/>
          </w:tcPr>
          <w:p w14:paraId="2F2075B0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Name/s of alleged victim/s gender, age</w:t>
            </w:r>
          </w:p>
          <w:p w14:paraId="0B4F9DEF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86" w:type="dxa"/>
          </w:tcPr>
          <w:p w14:paraId="086A87C2" w14:textId="35C989B7" w:rsidR="00EA0FD4" w:rsidRPr="00362DD3" w:rsidRDefault="00EA0FD4" w:rsidP="00387128">
            <w:pPr>
              <w:rPr>
                <w:rFonts w:ascii="Times New Roman" w:hAnsi="Times New Roman" w:cs="Times New Roman"/>
                <w:b/>
                <w:bCs/>
              </w:rPr>
            </w:pPr>
            <w:r w:rsidRPr="00A233FB">
              <w:rPr>
                <w:rFonts w:ascii="Times New Roman" w:hAnsi="Times New Roman" w:cs="Times New Roman"/>
              </w:rPr>
              <w:t>Name:</w:t>
            </w:r>
            <w:r w:rsidR="00362DD3">
              <w:rPr>
                <w:rFonts w:ascii="Times New Roman" w:hAnsi="Times New Roman" w:cs="Times New Roman"/>
              </w:rPr>
              <w:t xml:space="preserve"> </w:t>
            </w:r>
          </w:p>
          <w:p w14:paraId="79E6DE36" w14:textId="0F514A79" w:rsidR="00EA0FD4" w:rsidRPr="00362DD3" w:rsidRDefault="00EA0FD4" w:rsidP="00585CB4">
            <w:pPr>
              <w:rPr>
                <w:rFonts w:ascii="Times New Roman" w:hAnsi="Times New Roman" w:cs="Times New Roman"/>
                <w:b/>
                <w:bCs/>
              </w:rPr>
            </w:pPr>
            <w:r w:rsidRPr="00A233FB">
              <w:rPr>
                <w:rFonts w:ascii="Times New Roman" w:hAnsi="Times New Roman" w:cs="Times New Roman"/>
              </w:rPr>
              <w:t>Gender</w:t>
            </w:r>
            <w:r w:rsidR="00362DD3">
              <w:rPr>
                <w:rFonts w:ascii="Times New Roman" w:hAnsi="Times New Roman" w:cs="Times New Roman"/>
              </w:rPr>
              <w:t xml:space="preserve">: </w:t>
            </w:r>
          </w:p>
          <w:p w14:paraId="28E7BB6C" w14:textId="19D4F5EA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Age:</w:t>
            </w:r>
            <w:r w:rsidR="00362DD3">
              <w:rPr>
                <w:rFonts w:ascii="Times New Roman" w:hAnsi="Times New Roman" w:cs="Times New Roman"/>
              </w:rPr>
              <w:t xml:space="preserve"> </w:t>
            </w:r>
          </w:p>
          <w:p w14:paraId="5D0DF72C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Father’s name:</w:t>
            </w:r>
          </w:p>
          <w:p w14:paraId="7BD0441F" w14:textId="4956407B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Nationality:</w:t>
            </w:r>
            <w:r w:rsidR="0041169A">
              <w:rPr>
                <w:rFonts w:ascii="Times New Roman" w:hAnsi="Times New Roman" w:cs="Times New Roman"/>
              </w:rPr>
              <w:t xml:space="preserve"> </w:t>
            </w:r>
            <w:r w:rsidR="0041169A" w:rsidRPr="009F6F37">
              <w:rPr>
                <w:rFonts w:ascii="Times New Roman" w:hAnsi="Times New Roman" w:cs="Times New Roman"/>
                <w:b/>
                <w:bCs/>
              </w:rPr>
              <w:t>Israeli</w:t>
            </w:r>
            <w:r w:rsidR="009F6F37" w:rsidRPr="009F6F37">
              <w:rPr>
                <w:rFonts w:ascii="Times New Roman" w:hAnsi="Times New Roman" w:cs="Times New Roman"/>
                <w:b/>
                <w:bCs/>
              </w:rPr>
              <w:t xml:space="preserve"> (Jewish)</w:t>
            </w:r>
          </w:p>
          <w:p w14:paraId="7FD2641A" w14:textId="47E72717" w:rsidR="00EA0FD4" w:rsidRPr="00A233FB" w:rsidRDefault="00EA0FD4" w:rsidP="00585CB4">
            <w:pPr>
              <w:rPr>
                <w:rFonts w:ascii="Times New Roman" w:hAnsi="Times New Roman" w:cs="Times New Roman"/>
                <w:rtl/>
                <w:lang w:bidi="he-IL"/>
              </w:rPr>
            </w:pPr>
            <w:r w:rsidRPr="00A233FB">
              <w:rPr>
                <w:rFonts w:ascii="Times New Roman" w:hAnsi="Times New Roman" w:cs="Times New Roman"/>
              </w:rPr>
              <w:t>Profession</w:t>
            </w:r>
            <w:r w:rsidR="00362DD3">
              <w:rPr>
                <w:rFonts w:ascii="Times New Roman" w:hAnsi="Times New Roman" w:cs="Times New Roman"/>
              </w:rPr>
              <w:t xml:space="preserve">: </w:t>
            </w:r>
          </w:p>
          <w:p w14:paraId="4557299D" w14:textId="77777777" w:rsidR="00EA0FD4" w:rsidRDefault="00EA0FD4" w:rsidP="00585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number/email</w:t>
            </w:r>
            <w:r w:rsidRPr="00A233FB">
              <w:rPr>
                <w:rFonts w:ascii="Times New Roman" w:hAnsi="Times New Roman" w:cs="Times New Roman"/>
              </w:rPr>
              <w:t>:</w:t>
            </w:r>
          </w:p>
          <w:p w14:paraId="3BE442BA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Address:</w:t>
            </w:r>
          </w:p>
        </w:tc>
      </w:tr>
      <w:tr w:rsidR="00EA0FD4" w:rsidRPr="00A233FB" w14:paraId="77923A21" w14:textId="77777777" w:rsidTr="000B3EBD">
        <w:tc>
          <w:tcPr>
            <w:tcW w:w="2830" w:type="dxa"/>
          </w:tcPr>
          <w:p w14:paraId="707A2B4E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Identification of those allegedly responsible</w:t>
            </w:r>
          </w:p>
        </w:tc>
        <w:tc>
          <w:tcPr>
            <w:tcW w:w="6186" w:type="dxa"/>
          </w:tcPr>
          <w:p w14:paraId="19DC54A3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Name of alleged perpetrator if known:</w:t>
            </w:r>
          </w:p>
          <w:p w14:paraId="34A7AA16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  <w:p w14:paraId="1F34E2AA" w14:textId="1FFF24D5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State </w:t>
            </w:r>
            <w:r w:rsidR="00664665">
              <w:rPr>
                <w:rFonts w:ascii="Times New Roman" w:hAnsi="Times New Roman" w:cs="Times New Roman"/>
              </w:rPr>
              <w:t xml:space="preserve">or non-state </w:t>
            </w:r>
            <w:r>
              <w:rPr>
                <w:rFonts w:ascii="Times New Roman" w:hAnsi="Times New Roman" w:cs="Times New Roman"/>
              </w:rPr>
              <w:t>e</w:t>
            </w:r>
            <w:r w:rsidRPr="00A233FB">
              <w:rPr>
                <w:rFonts w:ascii="Times New Roman" w:hAnsi="Times New Roman" w:cs="Times New Roman"/>
              </w:rPr>
              <w:t>ntity with which perpetrator is affiliated, if any:</w:t>
            </w:r>
            <w:r w:rsidR="009C4E18">
              <w:rPr>
                <w:rFonts w:ascii="Times New Roman" w:hAnsi="Times New Roman" w:cs="Times New Roman"/>
              </w:rPr>
              <w:t xml:space="preserve"> </w:t>
            </w:r>
            <w:r w:rsidR="00387128">
              <w:rPr>
                <w:rFonts w:ascii="Times New Roman" w:hAnsi="Times New Roman" w:cs="Times New Roman"/>
                <w:b/>
                <w:bCs/>
              </w:rPr>
              <w:t>Palestinian</w:t>
            </w:r>
            <w:r w:rsidR="009C4E18">
              <w:rPr>
                <w:rFonts w:ascii="Times New Roman" w:hAnsi="Times New Roman" w:cs="Times New Roman"/>
                <w:b/>
                <w:bCs/>
              </w:rPr>
              <w:t xml:space="preserve"> Arab</w:t>
            </w:r>
            <w:r w:rsidR="00362DD3">
              <w:rPr>
                <w:rFonts w:ascii="Times New Roman" w:hAnsi="Times New Roman" w:cs="Times New Roman"/>
                <w:b/>
                <w:bCs/>
              </w:rPr>
              <w:t>s</w:t>
            </w:r>
          </w:p>
          <w:p w14:paraId="4AE850F9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  <w:p w14:paraId="4D7749A8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Any identifying marks of the perpetrator which indicate their affiliation, such as the colour or pattern of their uniform and uniform’s insignia:</w:t>
            </w:r>
          </w:p>
          <w:p w14:paraId="74518CC4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</w:tc>
      </w:tr>
      <w:tr w:rsidR="00EA0FD4" w:rsidRPr="00A233FB" w14:paraId="2FBA64C9" w14:textId="77777777" w:rsidTr="000B3EBD">
        <w:tc>
          <w:tcPr>
            <w:tcW w:w="2830" w:type="dxa"/>
          </w:tcPr>
          <w:p w14:paraId="3FCCF8CD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Description of the incident(s)/allegations (2000-word limit)</w:t>
            </w:r>
          </w:p>
        </w:tc>
        <w:tc>
          <w:tcPr>
            <w:tcW w:w="6186" w:type="dxa"/>
          </w:tcPr>
          <w:p w14:paraId="3571B135" w14:textId="27DD76A0" w:rsidR="00EA0FD4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Detailed description of:</w:t>
            </w:r>
          </w:p>
          <w:p w14:paraId="761C9BC8" w14:textId="77777777" w:rsidR="00F45AC0" w:rsidRPr="00A233FB" w:rsidRDefault="00F45AC0" w:rsidP="00585CB4">
            <w:pPr>
              <w:rPr>
                <w:rFonts w:ascii="Times New Roman" w:hAnsi="Times New Roman" w:cs="Times New Roman"/>
              </w:rPr>
            </w:pPr>
          </w:p>
          <w:p w14:paraId="65A804D6" w14:textId="77777777" w:rsidR="00EA0FD4" w:rsidRPr="009C7C8E" w:rsidRDefault="00EA0FD4" w:rsidP="00585CB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en-GB"/>
              </w:rPr>
            </w:pPr>
            <w:r w:rsidRPr="009C7C8E">
              <w:rPr>
                <w:rFonts w:ascii="Times New Roman" w:hAnsi="Times New Roman" w:cs="Times New Roman"/>
                <w:lang w:eastAsia="en-GB"/>
              </w:rPr>
              <w:t>the incident(s) or alleged violation(s), including dates, specific locations (e.g. street, building) and number and types and name(s) of victim(s)</w:t>
            </w:r>
          </w:p>
          <w:p w14:paraId="79CE63A0" w14:textId="77777777" w:rsidR="00EA0FD4" w:rsidRPr="009C7C8E" w:rsidRDefault="00EA0FD4" w:rsidP="00585CB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en-GB"/>
              </w:rPr>
            </w:pPr>
            <w:r w:rsidRPr="009C7C8E">
              <w:rPr>
                <w:rFonts w:ascii="Times New Roman" w:hAnsi="Times New Roman" w:cs="Times New Roman"/>
                <w:lang w:eastAsia="en-GB"/>
              </w:rPr>
              <w:t xml:space="preserve">the context in which they took place </w:t>
            </w:r>
          </w:p>
          <w:p w14:paraId="7DD0E1D0" w14:textId="77777777" w:rsidR="00EA0FD4" w:rsidRPr="009C7C8E" w:rsidRDefault="00EA0FD4" w:rsidP="00585CB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en-GB"/>
              </w:rPr>
            </w:pPr>
            <w:r w:rsidRPr="009C7C8E">
              <w:rPr>
                <w:rFonts w:ascii="Times New Roman" w:hAnsi="Times New Roman" w:cs="Times New Roman"/>
                <w:lang w:eastAsia="en-GB"/>
              </w:rPr>
              <w:t>alleged perpetrators</w:t>
            </w:r>
          </w:p>
          <w:p w14:paraId="5173EFF5" w14:textId="6FF6CA25" w:rsidR="00EA0FD4" w:rsidRPr="009C7C8E" w:rsidRDefault="00EA0FD4" w:rsidP="00585CB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en-GB"/>
              </w:rPr>
            </w:pPr>
            <w:r w:rsidRPr="009C7C8E">
              <w:rPr>
                <w:rFonts w:ascii="Times New Roman" w:hAnsi="Times New Roman" w:cs="Times New Roman"/>
                <w:lang w:eastAsia="en-GB"/>
              </w:rPr>
              <w:t>alleged motive</w:t>
            </w:r>
          </w:p>
          <w:p w14:paraId="67C96C88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Please also include information on the impact of these violations, as well as age and gender-sensitive considerations (e.g. how these violations affected women and men, girls and boys differently).</w:t>
            </w:r>
          </w:p>
          <w:p w14:paraId="35559824" w14:textId="77777777" w:rsidR="00EA0FD4" w:rsidRPr="00A233FB" w:rsidRDefault="00EA0FD4" w:rsidP="00585C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A0FD4" w:rsidRPr="00A233FB" w14:paraId="0820EFD2" w14:textId="77777777" w:rsidTr="000B3EBD">
        <w:tc>
          <w:tcPr>
            <w:tcW w:w="2830" w:type="dxa"/>
          </w:tcPr>
          <w:p w14:paraId="1CB94658" w14:textId="264E3541" w:rsidR="00EA0FD4" w:rsidRPr="00A233FB" w:rsidRDefault="00EA0FD4" w:rsidP="00583EAD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Description of the State’s response</w:t>
            </w:r>
            <w:r w:rsidR="00583EAD">
              <w:rPr>
                <w:rFonts w:ascii="Times New Roman" w:hAnsi="Times New Roman" w:cs="Times New Roman"/>
                <w:b/>
              </w:rPr>
              <w:t xml:space="preserve">, </w:t>
            </w:r>
            <w:r w:rsidRPr="00A233FB">
              <w:rPr>
                <w:rFonts w:ascii="Times New Roman" w:hAnsi="Times New Roman" w:cs="Times New Roman"/>
                <w:b/>
              </w:rPr>
              <w:t>(500-word limit)</w:t>
            </w:r>
          </w:p>
        </w:tc>
        <w:tc>
          <w:tcPr>
            <w:tcW w:w="6186" w:type="dxa"/>
          </w:tcPr>
          <w:p w14:paraId="0ACC50D9" w14:textId="7BB84870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Indicate whether the incident was reported to the authorities: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 Yes </w:t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sym w:font="Symbol" w:char="F07F"/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>No</w:t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sym w:font="Symbol" w:char="F07F"/>
            </w:r>
            <w:r w:rsidRPr="00A233FB"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A233FB">
              <w:rPr>
                <w:rFonts w:ascii="Times New Roman" w:eastAsia="Times New Roman" w:hAnsi="Times New Roman" w:cs="Times New Roman"/>
              </w:rPr>
              <w:t>If yes, which authorities:</w:t>
            </w:r>
            <w:r w:rsidR="0041169A">
              <w:rPr>
                <w:rFonts w:ascii="Times New Roman" w:eastAsia="Times New Roman" w:hAnsi="Times New Roman" w:cs="Times New Roman"/>
              </w:rPr>
              <w:t xml:space="preserve"> 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_______ </w:t>
            </w:r>
          </w:p>
          <w:p w14:paraId="5B46551F" w14:textId="215DD515" w:rsidR="00EA0FD4" w:rsidRDefault="00EA0FD4" w:rsidP="00585CB4">
            <w:pPr>
              <w:rPr>
                <w:rFonts w:ascii="Times New Roman" w:hAnsi="Times New Roman" w:cs="Times New Roman"/>
              </w:rPr>
            </w:pPr>
          </w:p>
          <w:p w14:paraId="27C451A2" w14:textId="0AF53328" w:rsidR="00583EAD" w:rsidRDefault="00583EAD" w:rsidP="00585CB4">
            <w:pPr>
              <w:rPr>
                <w:rFonts w:ascii="Times New Roman" w:hAnsi="Times New Roman" w:cs="Times New Roman"/>
                <w:b/>
                <w:bCs/>
                <w:rtl/>
                <w:lang w:bidi="he-IL"/>
              </w:rPr>
            </w:pPr>
            <w:r>
              <w:rPr>
                <w:rFonts w:ascii="Times New Roman" w:hAnsi="Times New Roman" w:cs="Times New Roman"/>
              </w:rPr>
              <w:lastRenderedPageBreak/>
              <w:t>I</w:t>
            </w:r>
            <w:r w:rsidRPr="00583EAD">
              <w:rPr>
                <w:rFonts w:ascii="Times New Roman" w:hAnsi="Times New Roman" w:cs="Times New Roman"/>
              </w:rPr>
              <w:t>nformation on any investigations, judicial processes, decision/judgements and sentences, including reparations, in response to the incident</w:t>
            </w:r>
            <w:r>
              <w:rPr>
                <w:rFonts w:ascii="Times New Roman" w:hAnsi="Times New Roman" w:cs="Times New Roman"/>
              </w:rPr>
              <w:t>:</w:t>
            </w:r>
            <w:r w:rsidR="0041169A">
              <w:rPr>
                <w:rFonts w:ascii="Times New Roman" w:hAnsi="Times New Roman" w:cs="Times New Roman"/>
              </w:rPr>
              <w:t xml:space="preserve"> </w:t>
            </w:r>
          </w:p>
          <w:p w14:paraId="23C11971" w14:textId="77777777" w:rsidR="009F6F37" w:rsidRPr="00A233FB" w:rsidRDefault="009F6F37" w:rsidP="00585CB4">
            <w:pPr>
              <w:rPr>
                <w:rFonts w:ascii="Times New Roman" w:hAnsi="Times New Roman" w:cs="Times New Roman"/>
                <w:lang w:bidi="he-IL"/>
              </w:rPr>
            </w:pPr>
          </w:p>
          <w:p w14:paraId="0A5F6135" w14:textId="77777777" w:rsidR="00EA0FD4" w:rsidRPr="00A233FB" w:rsidRDefault="00EA0FD4" w:rsidP="00583EAD">
            <w:pPr>
              <w:rPr>
                <w:rFonts w:ascii="Times New Roman" w:hAnsi="Times New Roman" w:cs="Times New Roman"/>
              </w:rPr>
            </w:pPr>
          </w:p>
        </w:tc>
      </w:tr>
      <w:tr w:rsidR="009F7568" w:rsidRPr="00A233FB" w14:paraId="68574271" w14:textId="77777777" w:rsidTr="00A4669D">
        <w:trPr>
          <w:trHeight w:val="1599"/>
        </w:trPr>
        <w:tc>
          <w:tcPr>
            <w:tcW w:w="2830" w:type="dxa"/>
            <w:tcBorders>
              <w:bottom w:val="single" w:sz="4" w:space="0" w:color="auto"/>
            </w:tcBorders>
          </w:tcPr>
          <w:p w14:paraId="34B7117F" w14:textId="46A00444" w:rsidR="000B3EBD" w:rsidRPr="00A233FB" w:rsidRDefault="009F7568" w:rsidP="000B3E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Methodology employed in the collection of information</w:t>
            </w:r>
          </w:p>
        </w:tc>
        <w:tc>
          <w:tcPr>
            <w:tcW w:w="6186" w:type="dxa"/>
            <w:tcBorders>
              <w:bottom w:val="single" w:sz="4" w:space="0" w:color="auto"/>
            </w:tcBorders>
          </w:tcPr>
          <w:p w14:paraId="6E26FA25" w14:textId="4F94FB98" w:rsidR="009F7568" w:rsidRPr="00A233FB" w:rsidRDefault="009F7568" w:rsidP="00585CB4">
            <w:pPr>
              <w:pStyle w:val="CommentTex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9F7568">
              <w:rPr>
                <w:rFonts w:ascii="Times New Roman" w:hAnsi="Times New Roman" w:cs="Times New Roman"/>
                <w:sz w:val="22"/>
                <w:szCs w:val="22"/>
                <w:lang w:val="en-GB" w:eastAsia="en-GB"/>
              </w:rPr>
              <w:t xml:space="preserve">Please provide a description of the methodology employed in the collection of the information shared- </w:t>
            </w:r>
            <w:r w:rsidR="00B77731">
              <w:rPr>
                <w:rFonts w:ascii="Times New Roman" w:hAnsi="Times New Roman" w:cs="Times New Roman"/>
                <w:sz w:val="22"/>
                <w:szCs w:val="22"/>
                <w:lang w:val="en-GB" w:eastAsia="en-GB"/>
              </w:rPr>
              <w:t>primary</w:t>
            </w:r>
            <w:r w:rsidRPr="009F7568">
              <w:rPr>
                <w:rFonts w:ascii="Times New Roman" w:hAnsi="Times New Roman" w:cs="Times New Roman"/>
                <w:sz w:val="22"/>
                <w:szCs w:val="22"/>
                <w:lang w:val="en-GB" w:eastAsia="en-GB"/>
              </w:rPr>
              <w:t>, secondary sources, means of verification, etc.</w:t>
            </w:r>
            <w:r w:rsidR="00583EAD">
              <w:rPr>
                <w:rFonts w:ascii="Times New Roman" w:hAnsi="Times New Roman" w:cs="Times New Roman"/>
                <w:sz w:val="22"/>
                <w:szCs w:val="22"/>
                <w:lang w:val="en-GB" w:eastAsia="en-GB"/>
              </w:rPr>
              <w:t>, along with how informed consent was gained from the information provider.</w:t>
            </w:r>
            <w:r w:rsidRPr="009F7568">
              <w:rPr>
                <w:rFonts w:ascii="Times New Roman" w:hAnsi="Times New Roman" w:cs="Times New Roman"/>
                <w:sz w:val="22"/>
                <w:szCs w:val="22"/>
                <w:lang w:val="en-GB" w:eastAsia="en-GB"/>
              </w:rPr>
              <w:t xml:space="preserve"> If needed, attach a copy of the relevant standard operating procedures followed.</w:t>
            </w:r>
          </w:p>
        </w:tc>
      </w:tr>
      <w:tr w:rsidR="00EA0FD4" w:rsidRPr="00A233FB" w14:paraId="2791DA3D" w14:textId="77777777" w:rsidTr="000B3EBD">
        <w:tc>
          <w:tcPr>
            <w:tcW w:w="2830" w:type="dxa"/>
            <w:tcBorders>
              <w:bottom w:val="single" w:sz="4" w:space="0" w:color="auto"/>
            </w:tcBorders>
          </w:tcPr>
          <w:p w14:paraId="729CFC4A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 xml:space="preserve">Consent </w:t>
            </w:r>
          </w:p>
        </w:tc>
        <w:tc>
          <w:tcPr>
            <w:tcW w:w="6186" w:type="dxa"/>
            <w:tcBorders>
              <w:bottom w:val="single" w:sz="4" w:space="0" w:color="auto"/>
            </w:tcBorders>
          </w:tcPr>
          <w:p w14:paraId="0B879B25" w14:textId="36236FC5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A233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Please indicate whether you, the person submitting the information, agree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to the following use of the information by</w:t>
            </w:r>
            <w:r w:rsidR="00664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the COI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with or without personally identifiable data:</w:t>
            </w:r>
          </w:p>
          <w:p w14:paraId="595A9459" w14:textId="77777777" w:rsidR="00583EAD" w:rsidRDefault="00583EAD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  <w:p w14:paraId="731C4789" w14:textId="77777777" w:rsidR="00583EAD" w:rsidRPr="00CF2670" w:rsidRDefault="00583EAD" w:rsidP="00583EAD">
            <w:pPr>
              <w:pStyle w:val="CommentTex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F267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INFORMED CONSENT TO USE THE INFORMATION:</w:t>
            </w:r>
          </w:p>
          <w:p w14:paraId="1EF14137" w14:textId="77777777" w:rsidR="00583EAD" w:rsidRPr="00CF2670" w:rsidRDefault="00583EAD" w:rsidP="00583EAD">
            <w:pPr>
              <w:pStyle w:val="CommentTex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285FAAEE" w14:textId="5CA4EF56" w:rsidR="00583EAD" w:rsidRDefault="00583EAD" w:rsidP="00583EAD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Use internally and publicly (e.g. public report, press release)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792D3F07" w14:textId="77777777" w:rsidR="00583EAD" w:rsidRDefault="00583EAD" w:rsidP="00583EAD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</w:p>
          <w:p w14:paraId="57D7F630" w14:textId="76FC6FEC" w:rsidR="00583EAD" w:rsidRDefault="00583EAD" w:rsidP="00583EAD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Use internally only (within the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COI</w:t>
            </w:r>
            <w:r w:rsidRPr="00CF267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6C57A272" w14:textId="02F9FDB1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br/>
            </w:r>
            <w:r w:rsidRPr="00C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GB" w:eastAsia="en-GB"/>
              </w:rPr>
              <w:t>INFORMED CONSENT TO SHARE THE INFORMATION: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ab/>
            </w:r>
          </w:p>
          <w:p w14:paraId="78FFDE9B" w14:textId="63FC8ABB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Raise the case with national authorities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, 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courts or accountability mechanisms that respect international standards (including due process) 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0B0BCF6E" w14:textId="48C5E183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br/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Share info with national human rights institutions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,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5F2170D2" w14:textId="30CEDBB3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br/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Refer to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national or international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organizations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(including UN human rights mechanisms and other UN entities)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providing 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victim 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assistance (e.g. 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ICRC, 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medical, legal)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,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0316F1D3" w14:textId="46E7F5A2" w:rsidR="00EA0FD4" w:rsidRDefault="00EA0FD4" w:rsidP="00585CB4">
            <w:pPr>
              <w:pStyle w:val="CommentTex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br/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Share info with international and regional courts</w:t>
            </w:r>
            <w:r w:rsidR="00445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– including the International Criminal Court (ICC)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,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46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or accountability mechanisms of other States that respect international standards (including due process) </w:t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with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Pr="00A233FB">
              <w:rPr>
                <w:rFonts w:ascii="Times New Roman" w:hAnsi="Times New Roman" w:cs="Times New Roman"/>
                <w:sz w:val="24"/>
                <w:szCs w:val="24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personally identifiable data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.</w:t>
            </w:r>
            <w:r w:rsidR="00A62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</w:t>
            </w:r>
            <w:r w:rsidR="00A6294E" w:rsidRPr="00A6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Agree</w:t>
            </w:r>
          </w:p>
          <w:p w14:paraId="7567A9BD" w14:textId="77777777" w:rsidR="00EA0FD4" w:rsidRDefault="00EA0FD4" w:rsidP="00585CB4">
            <w:pPr>
              <w:pStyle w:val="CommentTex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E7BCF6" w14:textId="77777777" w:rsidR="00EA0FD4" w:rsidRPr="00CF2670" w:rsidRDefault="00EA0FD4" w:rsidP="00585CB4">
            <w:pPr>
              <w:pStyle w:val="CommentTex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F267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Additional Details on Consent:</w:t>
            </w:r>
          </w:p>
          <w:p w14:paraId="6948E23C" w14:textId="77777777" w:rsidR="00EA0FD4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2C1C12D5" w14:textId="4CC5C0A9" w:rsidR="00EA0FD4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Please indicate if consent </w:t>
            </w:r>
            <w:r w:rsidR="00935540">
              <w:rPr>
                <w:rFonts w:ascii="Times New Roman" w:eastAsia="Times New Roman" w:hAnsi="Times New Roman" w:cs="Times New Roman"/>
                <w:bCs/>
              </w:rPr>
              <w:t xml:space="preserve">to provide this information to the </w:t>
            </w:r>
            <w:proofErr w:type="spellStart"/>
            <w:r w:rsidR="00935540">
              <w:rPr>
                <w:rFonts w:ascii="Times New Roman" w:eastAsia="Times New Roman" w:hAnsi="Times New Roman" w:cs="Times New Roman"/>
                <w:bCs/>
              </w:rPr>
              <w:t>CoI</w:t>
            </w:r>
            <w:proofErr w:type="spellEnd"/>
            <w:r w:rsidR="0093554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has been received </w:t>
            </w:r>
            <w:r w:rsidR="00935540">
              <w:rPr>
                <w:rFonts w:ascii="Times New Roman" w:eastAsia="Times New Roman" w:hAnsi="Times New Roman" w:cs="Times New Roman"/>
                <w:bCs/>
              </w:rPr>
              <w:t xml:space="preserve">from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the 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>alleged victims (any consent given must be provided by the victim or by relatives or legal representatives on their behalf, or by a parent/legal guardian in case of a child)</w:t>
            </w:r>
            <w:r w:rsidRPr="00A233FB">
              <w:rPr>
                <w:rFonts w:ascii="Times New Roman" w:hAnsi="Times New Roman" w:cs="Times New Roman"/>
              </w:rPr>
              <w:t xml:space="preserve"> Yes 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sym w:font="Symbol" w:char="F07F"/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 No 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sym w:font="Symbol" w:char="F07F"/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>;  consent provided by: _______</w:t>
            </w:r>
          </w:p>
          <w:p w14:paraId="4C0B3298" w14:textId="77777777" w:rsidR="00EA0FD4" w:rsidRPr="00A233FB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64A0DA6B" w14:textId="77777777" w:rsidR="00EA0FD4" w:rsidRDefault="00EA0FD4" w:rsidP="00585CB4">
            <w:p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233FB">
              <w:rPr>
                <w:rFonts w:ascii="Times New Roman" w:eastAsia="Times New Roman" w:hAnsi="Times New Roman" w:cs="Times New Roman"/>
                <w:bCs/>
              </w:rPr>
              <w:t>If necessary, please explain:</w:t>
            </w:r>
            <w:r w:rsidRPr="00A233FB" w:rsidDel="00ED680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09E8159D" w14:textId="77777777" w:rsidR="00EA0FD4" w:rsidRPr="00A233FB" w:rsidRDefault="00EA0FD4" w:rsidP="00585C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A0FD4" w:rsidRPr="00A233FB" w14:paraId="5C1A2075" w14:textId="77777777" w:rsidTr="000B3EBD">
        <w:tc>
          <w:tcPr>
            <w:tcW w:w="2830" w:type="dxa"/>
            <w:shd w:val="clear" w:color="auto" w:fill="auto"/>
          </w:tcPr>
          <w:p w14:paraId="216E2476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Description of any broader issues not related to specific violations (2000-word limit)</w:t>
            </w:r>
          </w:p>
          <w:p w14:paraId="19799597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86" w:type="dxa"/>
            <w:shd w:val="clear" w:color="auto" w:fill="auto"/>
          </w:tcPr>
          <w:p w14:paraId="686C89B6" w14:textId="72B8ADCF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 xml:space="preserve">Description should be succinct, highlighting issues of relevance to the mandate of </w:t>
            </w:r>
            <w:r w:rsidR="00664665">
              <w:rPr>
                <w:rFonts w:ascii="Times New Roman" w:hAnsi="Times New Roman" w:cs="Times New Roman"/>
              </w:rPr>
              <w:t>the COI</w:t>
            </w:r>
            <w:r w:rsidRPr="00A233FB">
              <w:rPr>
                <w:rFonts w:ascii="Times New Roman" w:hAnsi="Times New Roman" w:cs="Times New Roman"/>
              </w:rPr>
              <w:t>, and include concrete examples whenever possible.</w:t>
            </w:r>
          </w:p>
          <w:p w14:paraId="26EBEC60" w14:textId="77777777" w:rsidR="00EA3013" w:rsidRDefault="00EA3013" w:rsidP="00585CB4">
            <w:pPr>
              <w:rPr>
                <w:rFonts w:ascii="Times New Roman" w:hAnsi="Times New Roman" w:cs="Times New Roman"/>
              </w:rPr>
            </w:pPr>
          </w:p>
          <w:p w14:paraId="43D7EFDF" w14:textId="0BF4233E" w:rsidR="00EA0FD4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Please also include information on the impact of these violations, as well as age and gender-sensitive considerations (e.g. how these violations affected women and men, girls and boys differently) as relevant.</w:t>
            </w:r>
          </w:p>
          <w:p w14:paraId="2FF8C21D" w14:textId="753B9C09" w:rsidR="0041169A" w:rsidRDefault="0041169A" w:rsidP="00585CB4">
            <w:pPr>
              <w:rPr>
                <w:rFonts w:ascii="Times New Roman" w:hAnsi="Times New Roman" w:cs="Times New Roman"/>
              </w:rPr>
            </w:pPr>
          </w:p>
          <w:p w14:paraId="4E1A256A" w14:textId="3FBD95C4" w:rsidR="00EA0FD4" w:rsidRPr="00A233FB" w:rsidRDefault="00EA0FD4" w:rsidP="00446FA4">
            <w:pPr>
              <w:rPr>
                <w:rFonts w:ascii="Times New Roman" w:hAnsi="Times New Roman" w:cs="Times New Roman"/>
              </w:rPr>
            </w:pPr>
          </w:p>
        </w:tc>
      </w:tr>
      <w:tr w:rsidR="00EA0FD4" w:rsidRPr="00A233FB" w14:paraId="15844FD7" w14:textId="77777777" w:rsidTr="000B3EBD">
        <w:tc>
          <w:tcPr>
            <w:tcW w:w="2830" w:type="dxa"/>
          </w:tcPr>
          <w:p w14:paraId="715C173F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 xml:space="preserve">Any other human rights NGOs to whom you reported the incident </w:t>
            </w:r>
          </w:p>
        </w:tc>
        <w:tc>
          <w:tcPr>
            <w:tcW w:w="6186" w:type="dxa"/>
          </w:tcPr>
          <w:p w14:paraId="74F4B78E" w14:textId="77777777" w:rsidR="00EA0FD4" w:rsidRPr="00A233FB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  <w:r w:rsidRPr="00A233FB">
              <w:rPr>
                <w:rFonts w:ascii="Times New Roman" w:eastAsia="Times New Roman" w:hAnsi="Times New Roman" w:cs="Times New Roman"/>
                <w:bCs/>
              </w:rPr>
              <w:t>If appropriate, please provide name and contact information of any other person or organization to whom the incident was reported.</w:t>
            </w:r>
          </w:p>
          <w:p w14:paraId="6B32C389" w14:textId="77777777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</w:tc>
      </w:tr>
      <w:tr w:rsidR="00EA0FD4" w:rsidRPr="00A233FB" w14:paraId="05B46842" w14:textId="77777777" w:rsidTr="000B3EBD">
        <w:tc>
          <w:tcPr>
            <w:tcW w:w="2830" w:type="dxa"/>
          </w:tcPr>
          <w:p w14:paraId="0FF7A255" w14:textId="77777777" w:rsidR="00EA0FD4" w:rsidRPr="00A233FB" w:rsidRDefault="00EA0FD4" w:rsidP="00585CB4">
            <w:pPr>
              <w:rPr>
                <w:rFonts w:ascii="Times New Roman" w:hAnsi="Times New Roman" w:cs="Times New Roman"/>
                <w:b/>
              </w:rPr>
            </w:pPr>
            <w:r w:rsidRPr="00A233FB">
              <w:rPr>
                <w:rFonts w:ascii="Times New Roman" w:hAnsi="Times New Roman" w:cs="Times New Roman"/>
                <w:b/>
              </w:rPr>
              <w:t>Additional materials (documents, images, videos, etc) relevant to the incident(s)/allegation(s)</w:t>
            </w:r>
          </w:p>
        </w:tc>
        <w:tc>
          <w:tcPr>
            <w:tcW w:w="6186" w:type="dxa"/>
          </w:tcPr>
          <w:p w14:paraId="2A1B4556" w14:textId="7FF0EC91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 xml:space="preserve">Please indicate, if you are aware of, or in possession of, any additional materials from other sources (including the media and NGOs) in which the above incident(s)/allegations are cited, that are deemed relevant/useful. The </w:t>
            </w:r>
            <w:r w:rsidR="00664665">
              <w:rPr>
                <w:rFonts w:ascii="Times New Roman" w:hAnsi="Times New Roman" w:cs="Times New Roman"/>
              </w:rPr>
              <w:t>COI</w:t>
            </w:r>
            <w:r w:rsidRPr="00A233FB">
              <w:rPr>
                <w:rFonts w:ascii="Times New Roman" w:hAnsi="Times New Roman" w:cs="Times New Roman"/>
              </w:rPr>
              <w:t xml:space="preserve"> may follow-up at a later date in order to receive the material(s) indicated. </w:t>
            </w:r>
          </w:p>
          <w:p w14:paraId="733FBF64" w14:textId="77777777" w:rsidR="00EA0FD4" w:rsidRPr="00A233FB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6F9E66A5" w14:textId="5507D364" w:rsidR="00EA0FD4" w:rsidRPr="002F4E64" w:rsidRDefault="00EA0FD4" w:rsidP="00585CB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33FB">
              <w:rPr>
                <w:rFonts w:ascii="Times New Roman" w:eastAsia="Times New Roman" w:hAnsi="Times New Roman" w:cs="Times New Roman"/>
                <w:bCs/>
              </w:rPr>
              <w:t>Date of publication:</w:t>
            </w:r>
            <w:r w:rsidR="0041169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E8540F">
              <w:rPr>
                <w:b/>
                <w:bCs/>
              </w:rPr>
              <w:t>January</w:t>
            </w:r>
            <w:r w:rsidR="002F4E64" w:rsidRPr="002F4E64">
              <w:rPr>
                <w:b/>
                <w:bCs/>
              </w:rPr>
              <w:t xml:space="preserve"> 202</w:t>
            </w:r>
            <w:r w:rsidR="00E8540F">
              <w:rPr>
                <w:b/>
                <w:bCs/>
              </w:rPr>
              <w:t>2</w:t>
            </w:r>
          </w:p>
          <w:p w14:paraId="73C5E6D1" w14:textId="11181B00" w:rsidR="00B92B76" w:rsidRPr="00B92B76" w:rsidRDefault="00EA0FD4" w:rsidP="00B92B76">
            <w:pPr>
              <w:rPr>
                <w:rFonts w:ascii="Times New Roman" w:eastAsia="Times New Roman" w:hAnsi="Times New Roman" w:cs="Times New Roman"/>
                <w:b/>
              </w:rPr>
            </w:pPr>
            <w:r w:rsidRPr="00A233FB">
              <w:rPr>
                <w:rFonts w:ascii="Times New Roman" w:eastAsia="Times New Roman" w:hAnsi="Times New Roman" w:cs="Times New Roman"/>
                <w:bCs/>
              </w:rPr>
              <w:t>Title</w:t>
            </w:r>
            <w:r w:rsidR="00B92B76">
              <w:rPr>
                <w:rFonts w:ascii="Times New Roman" w:eastAsia="Times New Roman" w:hAnsi="Times New Roman" w:cs="Times New Roman"/>
                <w:bCs/>
              </w:rPr>
              <w:t xml:space="preserve">: </w:t>
            </w:r>
            <w:r w:rsidR="00B92B76" w:rsidRPr="00B92B76">
              <w:rPr>
                <w:rFonts w:ascii="Times New Roman" w:eastAsia="Times New Roman" w:hAnsi="Times New Roman" w:cs="Times New Roman"/>
                <w:b/>
              </w:rPr>
              <w:t>“Justice system’s response to stone throwing and Molotov cocktails attacks in Judea and Samaria as a measure of deterrence in the face of systemic and popular jihad effort”</w:t>
            </w:r>
          </w:p>
          <w:p w14:paraId="40540216" w14:textId="388E3E05" w:rsidR="00EA0FD4" w:rsidRPr="00A233FB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  <w:r w:rsidRPr="00A233FB">
              <w:rPr>
                <w:rFonts w:ascii="Times New Roman" w:eastAsia="Times New Roman" w:hAnsi="Times New Roman" w:cs="Times New Roman"/>
                <w:bCs/>
              </w:rPr>
              <w:t>Source (author/organisation):</w:t>
            </w:r>
            <w:r w:rsidR="002F4E64" w:rsidRPr="00A20E5E">
              <w:rPr>
                <w:b/>
                <w:bCs/>
              </w:rPr>
              <w:t xml:space="preserve"> IDSF-</w:t>
            </w:r>
            <w:proofErr w:type="spellStart"/>
            <w:r w:rsidR="002F4E64" w:rsidRPr="00A20E5E">
              <w:rPr>
                <w:b/>
                <w:bCs/>
              </w:rPr>
              <w:t>Habithonistim</w:t>
            </w:r>
            <w:proofErr w:type="spellEnd"/>
            <w:r w:rsidR="000A2438">
              <w:rPr>
                <w:b/>
                <w:bCs/>
              </w:rPr>
              <w:t xml:space="preserve"> </w:t>
            </w:r>
          </w:p>
          <w:p w14:paraId="3EA8CDF2" w14:textId="50820C63" w:rsidR="009F105C" w:rsidRDefault="00EA0FD4" w:rsidP="00E8540F">
            <w:pPr>
              <w:rPr>
                <w:rFonts w:ascii="Times New Roman" w:hAnsi="Times New Roman" w:cs="Times New Roman"/>
              </w:rPr>
            </w:pPr>
            <w:r w:rsidRPr="00A233FB">
              <w:rPr>
                <w:rFonts w:ascii="Times New Roman" w:hAnsi="Times New Roman" w:cs="Times New Roman"/>
              </w:rPr>
              <w:t>Web link;</w:t>
            </w:r>
            <w:r w:rsidR="00E8540F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E8540F" w:rsidRPr="002C63BD">
                <w:rPr>
                  <w:rStyle w:val="Hyperlink"/>
                  <w:rFonts w:ascii="Times New Roman" w:hAnsi="Times New Roman" w:cs="Times New Roman"/>
                </w:rPr>
                <w:t>https://download-files.wixmp.com/ugd/c47808_33bc705d7ade4457b92c4eabc0023d80.pdf</w:t>
              </w:r>
            </w:hyperlink>
            <w:r w:rsidR="00E8540F">
              <w:rPr>
                <w:rFonts w:ascii="Times New Roman" w:hAnsi="Times New Roman" w:cs="Times New Roman"/>
              </w:rPr>
              <w:t xml:space="preserve"> </w:t>
            </w:r>
            <w:r w:rsidR="000A2438">
              <w:rPr>
                <w:rFonts w:ascii="Times New Roman" w:hAnsi="Times New Roman" w:cs="Times New Roman"/>
              </w:rPr>
              <w:t xml:space="preserve"> </w:t>
            </w:r>
          </w:p>
          <w:p w14:paraId="11EF7FD1" w14:textId="77777777" w:rsidR="000A2438" w:rsidRDefault="000A2438" w:rsidP="002F4E64">
            <w:pPr>
              <w:rPr>
                <w:rFonts w:ascii="Times New Roman" w:hAnsi="Times New Roman" w:cs="Times New Roman"/>
                <w:rtl/>
                <w:lang w:bidi="he-IL"/>
              </w:rPr>
            </w:pPr>
          </w:p>
          <w:p w14:paraId="77488C29" w14:textId="1455F72E" w:rsidR="009C4E18" w:rsidRPr="002F4E64" w:rsidRDefault="002F4E64" w:rsidP="00585CB4">
            <w:pPr>
              <w:rPr>
                <w:rFonts w:ascii="Times New Roman" w:hAnsi="Times New Roman" w:cs="Times New Roman"/>
                <w:b/>
                <w:bCs/>
              </w:rPr>
            </w:pPr>
            <w:r w:rsidRPr="002F4E64">
              <w:rPr>
                <w:rFonts w:ascii="Times New Roman" w:hAnsi="Times New Roman" w:cs="Times New Roman"/>
                <w:b/>
                <w:bCs/>
              </w:rPr>
              <w:t xml:space="preserve">Document is embedded into this form </w:t>
            </w:r>
            <w:r w:rsidR="000B04BB">
              <w:rPr>
                <w:rFonts w:ascii="Times New Roman" w:hAnsi="Times New Roman" w:cs="Times New Roman"/>
                <w:b/>
                <w:bCs/>
              </w:rPr>
              <w:t xml:space="preserve">(below) </w:t>
            </w:r>
            <w:r w:rsidRPr="002F4E64">
              <w:rPr>
                <w:rFonts w:ascii="Times New Roman" w:hAnsi="Times New Roman" w:cs="Times New Roman"/>
                <w:b/>
                <w:bCs/>
              </w:rPr>
              <w:t>and was also sent as a separate PDF file</w:t>
            </w:r>
          </w:p>
          <w:p w14:paraId="589EFB14" w14:textId="1295A7C6" w:rsidR="00EA0FD4" w:rsidRDefault="00EA0FD4" w:rsidP="00585CB4">
            <w:pPr>
              <w:rPr>
                <w:rFonts w:ascii="Times New Roman" w:eastAsia="Times New Roman" w:hAnsi="Times New Roman" w:cs="Times New Roman"/>
                <w:bCs/>
              </w:rPr>
            </w:pPr>
            <w:r w:rsidRPr="00A233FB">
              <w:rPr>
                <w:rFonts w:ascii="Times New Roman" w:hAnsi="Times New Roman" w:cs="Times New Roman"/>
              </w:rPr>
              <w:t xml:space="preserve">Type of material: </w:t>
            </w:r>
            <w:r w:rsidR="009F105C">
              <w:rPr>
                <w:rFonts w:ascii="Times New Roman" w:hAnsi="Times New Roman" w:cs="Times New Roman"/>
              </w:rPr>
              <w:t xml:space="preserve">1 </w:t>
            </w:r>
            <w:r w:rsidRPr="000B0850">
              <w:rPr>
                <w:rFonts w:ascii="Times New Roman" w:hAnsi="Times New Roman" w:cs="Times New Roman"/>
                <w:b/>
                <w:bCs/>
              </w:rPr>
              <w:t>Documen</w:t>
            </w:r>
            <w:r w:rsidR="00E15EE9">
              <w:rPr>
                <w:rFonts w:ascii="Times New Roman" w:hAnsi="Times New Roman" w:cs="Times New Roman"/>
                <w:b/>
                <w:bCs/>
              </w:rPr>
              <w:t>t</w:t>
            </w:r>
            <w:r w:rsidRPr="00A233FB">
              <w:rPr>
                <w:rFonts w:ascii="Times New Roman" w:hAnsi="Times New Roman" w:cs="Times New Roman"/>
              </w:rPr>
              <w:t xml:space="preserve"> </w:t>
            </w:r>
            <w:r w:rsidRPr="00CF26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(total doc);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  Images </w:t>
            </w:r>
            <w:r w:rsidRPr="00CF26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sym w:font="Symbol" w:char="F07F"/>
            </w:r>
            <w:r w:rsidRPr="00CF26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(total images);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B085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B0850" w:rsidRPr="001C7B3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7B35">
              <w:rPr>
                <w:rFonts w:ascii="Times New Roman" w:eastAsia="Times New Roman" w:hAnsi="Times New Roman" w:cs="Times New Roman"/>
                <w:bCs/>
              </w:rPr>
              <w:t>Video</w:t>
            </w:r>
            <w:r w:rsidR="000B0850" w:rsidRPr="001C7B35">
              <w:rPr>
                <w:rFonts w:ascii="Times New Roman" w:eastAsia="Times New Roman" w:hAnsi="Times New Roman" w:cs="Times New Roman"/>
                <w:bCs/>
              </w:rPr>
              <w:t>s</w:t>
            </w:r>
            <w:r w:rsidRPr="001C7B3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7B35">
              <w:rPr>
                <w:rFonts w:ascii="Times New Roman" w:eastAsia="Times New Roman" w:hAnsi="Times New Roman" w:cs="Times New Roman"/>
                <w:bCs/>
              </w:rPr>
              <w:sym w:font="Symbol" w:char="F07F"/>
            </w:r>
            <w:r w:rsidRPr="00EA3013">
              <w:rPr>
                <w:rFonts w:ascii="Times New Roman" w:eastAsia="Times New Roman" w:hAnsi="Times New Roman" w:cs="Times New Roman"/>
                <w:bCs/>
              </w:rPr>
              <w:t>(total vid</w:t>
            </w:r>
            <w:r w:rsidR="00EA3013">
              <w:rPr>
                <w:rFonts w:ascii="Times New Roman" w:eastAsia="Times New Roman" w:hAnsi="Times New Roman" w:cs="Times New Roman"/>
                <w:bCs/>
              </w:rPr>
              <w:t>e</w:t>
            </w:r>
            <w:r w:rsidRPr="00EA3013">
              <w:rPr>
                <w:rFonts w:ascii="Times New Roman" w:eastAsia="Times New Roman" w:hAnsi="Times New Roman" w:cs="Times New Roman"/>
                <w:bCs/>
              </w:rPr>
              <w:t>os);</w:t>
            </w:r>
            <w:r w:rsidRPr="00A233FB">
              <w:rPr>
                <w:rFonts w:ascii="Times New Roman" w:eastAsia="Times New Roman" w:hAnsi="Times New Roman" w:cs="Times New Roman"/>
                <w:bCs/>
              </w:rPr>
              <w:t xml:space="preserve"> Other (please specify)</w:t>
            </w:r>
          </w:p>
          <w:p w14:paraId="12521D5E" w14:textId="733D48BB" w:rsidR="002F4E64" w:rsidRDefault="002F4E64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65793DB3" w14:textId="0FAC8969" w:rsidR="002F4E64" w:rsidRDefault="001A2FEF" w:rsidP="00585CB4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object w:dxaOrig="1539" w:dyaOrig="997" w14:anchorId="6CEA2E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12" o:title=""/>
                </v:shape>
                <o:OLEObject Type="Embed" ProgID="Acrobat.Document.DC" ShapeID="_x0000_i1025" DrawAspect="Icon" ObjectID="_1709381709" r:id="rId13"/>
              </w:object>
            </w:r>
          </w:p>
          <w:p w14:paraId="4B528E36" w14:textId="39267C38" w:rsidR="00B92B76" w:rsidRDefault="00B92B76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14783894" w14:textId="77777777" w:rsidR="00B92B76" w:rsidRPr="00A233FB" w:rsidRDefault="00B92B76" w:rsidP="00585CB4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66131909" w14:textId="0A954971" w:rsidR="00EA0FD4" w:rsidRPr="00A233FB" w:rsidRDefault="00EA0FD4" w:rsidP="00585CB4">
            <w:pPr>
              <w:rPr>
                <w:rFonts w:ascii="Times New Roman" w:hAnsi="Times New Roman" w:cs="Times New Roman"/>
              </w:rPr>
            </w:pPr>
          </w:p>
        </w:tc>
      </w:tr>
      <w:tr w:rsidR="005D733F" w:rsidRPr="00A233FB" w14:paraId="507756AB" w14:textId="77777777" w:rsidTr="000B3EBD">
        <w:tc>
          <w:tcPr>
            <w:tcW w:w="2830" w:type="dxa"/>
          </w:tcPr>
          <w:p w14:paraId="5DA3A239" w14:textId="77777777" w:rsidR="005D733F" w:rsidRPr="00A233FB" w:rsidRDefault="005D733F" w:rsidP="00585C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86" w:type="dxa"/>
          </w:tcPr>
          <w:p w14:paraId="69933C25" w14:textId="77777777" w:rsidR="005D733F" w:rsidRPr="00A233FB" w:rsidRDefault="005D733F" w:rsidP="00585CB4">
            <w:pPr>
              <w:rPr>
                <w:rFonts w:ascii="Times New Roman" w:hAnsi="Times New Roman" w:cs="Times New Roman"/>
              </w:rPr>
            </w:pPr>
          </w:p>
        </w:tc>
      </w:tr>
    </w:tbl>
    <w:p w14:paraId="43EF75A6" w14:textId="77777777" w:rsidR="00EA0FD4" w:rsidRPr="00A233FB" w:rsidRDefault="00EA0FD4" w:rsidP="00EA0FD4">
      <w:pPr>
        <w:rPr>
          <w:rFonts w:ascii="Times New Roman" w:hAnsi="Times New Roman" w:cs="Times New Roman"/>
          <w:rtl/>
          <w:lang w:bidi="he-IL"/>
        </w:rPr>
      </w:pPr>
    </w:p>
    <w:sectPr w:rsidR="00EA0FD4" w:rsidRPr="00A233FB" w:rsidSect="00A90BAF"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BA61A" w14:textId="77777777" w:rsidR="00802907" w:rsidRDefault="00802907" w:rsidP="00AB035B">
      <w:r>
        <w:separator/>
      </w:r>
    </w:p>
  </w:endnote>
  <w:endnote w:type="continuationSeparator" w:id="0">
    <w:p w14:paraId="54502620" w14:textId="77777777" w:rsidR="00802907" w:rsidRDefault="00802907" w:rsidP="00AB0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85757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3DD140" w14:textId="4714B80A" w:rsidR="00E64282" w:rsidRDefault="00E642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26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D543F3D" w14:textId="77777777" w:rsidR="00E64282" w:rsidRDefault="00E64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8DA97" w14:textId="77777777" w:rsidR="00802907" w:rsidRDefault="00802907" w:rsidP="00AB035B">
      <w:r>
        <w:separator/>
      </w:r>
    </w:p>
  </w:footnote>
  <w:footnote w:type="continuationSeparator" w:id="0">
    <w:p w14:paraId="5D647ABD" w14:textId="77777777" w:rsidR="00802907" w:rsidRDefault="00802907" w:rsidP="00AB0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187CC" w14:textId="6DA309D7" w:rsidR="00A90BAF" w:rsidRDefault="00A90BAF" w:rsidP="00A90BAF">
    <w:pPr>
      <w:tabs>
        <w:tab w:val="left" w:pos="720"/>
        <w:tab w:val="center" w:pos="5220"/>
      </w:tabs>
      <w:adjustRightInd w:val="0"/>
      <w:snapToGrid w:val="0"/>
      <w:spacing w:line="360" w:lineRule="auto"/>
      <w:jc w:val="center"/>
      <w:rPr>
        <w:rFonts w:ascii="roboto" w:hAnsi="roboto"/>
        <w:b/>
        <w:bCs/>
        <w:snapToGrid w:val="0"/>
        <w:spacing w:val="10"/>
        <w:kern w:val="40"/>
        <w:sz w:val="13"/>
        <w:szCs w:val="13"/>
        <w:lang w:eastAsia="ja-JP"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1C66E751" wp14:editId="22BD664F">
          <wp:simplePos x="0" y="0"/>
          <wp:positionH relativeFrom="margin">
            <wp:align>center</wp:align>
          </wp:positionH>
          <wp:positionV relativeFrom="page">
            <wp:posOffset>-8255</wp:posOffset>
          </wp:positionV>
          <wp:extent cx="3766820" cy="731520"/>
          <wp:effectExtent l="0" t="0" r="0" b="0"/>
          <wp:wrapNone/>
          <wp:docPr id="1" name="Picture 1" descr="A picture containing text, hydrozoan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text, hydrozoan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68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28FE7D" w14:textId="029D7520" w:rsidR="00A90BAF" w:rsidRPr="00805BAB" w:rsidRDefault="00A90BAF" w:rsidP="00A90BAF">
    <w:pPr>
      <w:tabs>
        <w:tab w:val="left" w:pos="720"/>
        <w:tab w:val="center" w:pos="5220"/>
      </w:tabs>
      <w:adjustRightInd w:val="0"/>
      <w:snapToGrid w:val="0"/>
      <w:spacing w:line="360" w:lineRule="auto"/>
      <w:jc w:val="center"/>
      <w:rPr>
        <w:rFonts w:ascii="roboto" w:hAnsi="roboto"/>
        <w:b/>
        <w:bCs/>
        <w:snapToGrid w:val="0"/>
        <w:spacing w:val="10"/>
        <w:kern w:val="40"/>
        <w:sz w:val="13"/>
        <w:szCs w:val="13"/>
        <w:lang w:eastAsia="ja-JP"/>
      </w:rPr>
    </w:pPr>
    <w:r w:rsidRPr="00805BAB">
      <w:rPr>
        <w:rFonts w:ascii="roboto" w:hAnsi="roboto"/>
        <w:b/>
        <w:bCs/>
        <w:snapToGrid w:val="0"/>
        <w:spacing w:val="10"/>
        <w:kern w:val="40"/>
        <w:sz w:val="13"/>
        <w:szCs w:val="13"/>
        <w:lang w:eastAsia="ja-JP"/>
      </w:rPr>
      <w:t>INDEPENDENT INTERNATIONAL COMMISSION OF INQUIRY</w:t>
    </w:r>
  </w:p>
  <w:p w14:paraId="47B7C020" w14:textId="77777777" w:rsidR="00A90BAF" w:rsidRPr="00805BAB" w:rsidRDefault="00A90BAF" w:rsidP="00A90BAF">
    <w:pPr>
      <w:tabs>
        <w:tab w:val="left" w:pos="720"/>
        <w:tab w:val="center" w:pos="5220"/>
      </w:tabs>
      <w:adjustRightInd w:val="0"/>
      <w:snapToGrid w:val="0"/>
      <w:spacing w:line="360" w:lineRule="auto"/>
      <w:jc w:val="center"/>
      <w:rPr>
        <w:rFonts w:ascii="roboto" w:hAnsi="roboto"/>
        <w:b/>
        <w:bCs/>
        <w:snapToGrid w:val="0"/>
        <w:spacing w:val="10"/>
        <w:kern w:val="40"/>
        <w:sz w:val="13"/>
        <w:szCs w:val="13"/>
        <w:lang w:eastAsia="ja-JP"/>
      </w:rPr>
    </w:pPr>
    <w:r w:rsidRPr="00805BAB">
      <w:rPr>
        <w:rFonts w:ascii="roboto" w:hAnsi="roboto"/>
        <w:b/>
        <w:bCs/>
        <w:snapToGrid w:val="0"/>
        <w:spacing w:val="10"/>
        <w:kern w:val="40"/>
        <w:sz w:val="13"/>
        <w:szCs w:val="13"/>
        <w:lang w:eastAsia="ja-JP"/>
      </w:rPr>
      <w:t xml:space="preserve"> ON THE OCCUPIED PALESTINIAN TERRITORY, INCLUDING EAST JERUSALEM, AND ISRAEL</w:t>
    </w:r>
  </w:p>
  <w:p w14:paraId="6F5266BC" w14:textId="77777777" w:rsidR="00A90BAF" w:rsidRPr="005C7746" w:rsidRDefault="00A90BAF" w:rsidP="00A90BAF">
    <w:pPr>
      <w:tabs>
        <w:tab w:val="left" w:pos="720"/>
        <w:tab w:val="center" w:pos="5220"/>
      </w:tabs>
      <w:adjustRightInd w:val="0"/>
      <w:snapToGrid w:val="0"/>
      <w:spacing w:line="360" w:lineRule="auto"/>
      <w:jc w:val="center"/>
      <w:rPr>
        <w:rFonts w:ascii="roboto" w:hAnsi="roboto"/>
        <w:noProof/>
        <w:snapToGrid w:val="0"/>
        <w:spacing w:val="10"/>
        <w:kern w:val="40"/>
        <w:sz w:val="9"/>
        <w:szCs w:val="9"/>
        <w:lang w:val="fr-FR"/>
      </w:rPr>
    </w:pPr>
    <w:r w:rsidRPr="005C7746">
      <w:rPr>
        <w:rFonts w:ascii="roboto" w:hAnsi="roboto"/>
        <w:noProof/>
        <w:snapToGrid w:val="0"/>
        <w:spacing w:val="10"/>
        <w:kern w:val="40"/>
        <w:sz w:val="9"/>
        <w:szCs w:val="9"/>
        <w:lang w:val="fr-FR"/>
      </w:rPr>
      <w:t>PALAIS DES NATIONS, 1211 GENEVA 10, SWITZERLAND</w:t>
    </w:r>
  </w:p>
  <w:p w14:paraId="473C35B4" w14:textId="77777777" w:rsidR="00A90BAF" w:rsidRDefault="00A90BAF" w:rsidP="00A90BAF">
    <w:pPr>
      <w:tabs>
        <w:tab w:val="left" w:pos="720"/>
        <w:tab w:val="center" w:pos="5220"/>
      </w:tabs>
      <w:adjustRightInd w:val="0"/>
      <w:snapToGrid w:val="0"/>
      <w:spacing w:line="360" w:lineRule="auto"/>
      <w:jc w:val="center"/>
      <w:rPr>
        <w:rFonts w:ascii="roboto" w:hAnsi="roboto"/>
        <w:noProof/>
        <w:snapToGrid w:val="0"/>
        <w:spacing w:val="10"/>
        <w:kern w:val="40"/>
        <w:sz w:val="9"/>
        <w:szCs w:val="9"/>
        <w:lang w:val="fr-FR"/>
      </w:rPr>
    </w:pPr>
    <w:r w:rsidRPr="005C7746">
      <w:rPr>
        <w:rFonts w:ascii="roboto" w:hAnsi="roboto"/>
        <w:noProof/>
        <w:snapToGrid w:val="0"/>
        <w:spacing w:val="10"/>
        <w:kern w:val="40"/>
        <w:sz w:val="9"/>
        <w:szCs w:val="9"/>
        <w:lang w:val="fr-FR"/>
      </w:rPr>
      <w:t xml:space="preserve">WWW.OHCHR.ORG/EN/HRBODIES/HRC/COIOPT-ISRAEL | COI-OPTEJI@UN.ORG  </w:t>
    </w:r>
  </w:p>
  <w:p w14:paraId="174F008B" w14:textId="77777777" w:rsidR="00A90BAF" w:rsidRDefault="00A90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37F8"/>
    <w:multiLevelType w:val="hybridMultilevel"/>
    <w:tmpl w:val="E0A836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A3132"/>
    <w:multiLevelType w:val="hybridMultilevel"/>
    <w:tmpl w:val="E7E85A00"/>
    <w:lvl w:ilvl="0" w:tplc="63308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D1414"/>
    <w:multiLevelType w:val="hybridMultilevel"/>
    <w:tmpl w:val="992A7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6D"/>
    <w:rsid w:val="00000237"/>
    <w:rsid w:val="000248E1"/>
    <w:rsid w:val="0009405C"/>
    <w:rsid w:val="000A0443"/>
    <w:rsid w:val="000A2438"/>
    <w:rsid w:val="000B04BB"/>
    <w:rsid w:val="000B0850"/>
    <w:rsid w:val="000B3EBD"/>
    <w:rsid w:val="000C00BA"/>
    <w:rsid w:val="000D4D57"/>
    <w:rsid w:val="00126480"/>
    <w:rsid w:val="00133616"/>
    <w:rsid w:val="00150B9F"/>
    <w:rsid w:val="00195B1B"/>
    <w:rsid w:val="001A2FEF"/>
    <w:rsid w:val="001C2F89"/>
    <w:rsid w:val="001C7B35"/>
    <w:rsid w:val="001E5250"/>
    <w:rsid w:val="001F226F"/>
    <w:rsid w:val="00211FD0"/>
    <w:rsid w:val="00231DEF"/>
    <w:rsid w:val="00260898"/>
    <w:rsid w:val="002C16B1"/>
    <w:rsid w:val="002F4E64"/>
    <w:rsid w:val="00362DD3"/>
    <w:rsid w:val="003717DA"/>
    <w:rsid w:val="00387128"/>
    <w:rsid w:val="00387C99"/>
    <w:rsid w:val="003A166D"/>
    <w:rsid w:val="003A5AAB"/>
    <w:rsid w:val="003D2794"/>
    <w:rsid w:val="003D2DC0"/>
    <w:rsid w:val="00404147"/>
    <w:rsid w:val="0041169A"/>
    <w:rsid w:val="004459E6"/>
    <w:rsid w:val="00446FA4"/>
    <w:rsid w:val="004745AD"/>
    <w:rsid w:val="00475052"/>
    <w:rsid w:val="00482304"/>
    <w:rsid w:val="004901E9"/>
    <w:rsid w:val="004B3EB0"/>
    <w:rsid w:val="004D28AF"/>
    <w:rsid w:val="004E6D69"/>
    <w:rsid w:val="005569A6"/>
    <w:rsid w:val="005650DF"/>
    <w:rsid w:val="00572810"/>
    <w:rsid w:val="00580E10"/>
    <w:rsid w:val="00583EAD"/>
    <w:rsid w:val="00585CB4"/>
    <w:rsid w:val="005A0E87"/>
    <w:rsid w:val="005D733F"/>
    <w:rsid w:val="006052B9"/>
    <w:rsid w:val="00614F31"/>
    <w:rsid w:val="00622498"/>
    <w:rsid w:val="0063310D"/>
    <w:rsid w:val="00640A00"/>
    <w:rsid w:val="00664665"/>
    <w:rsid w:val="006A4AD2"/>
    <w:rsid w:val="006D4A5E"/>
    <w:rsid w:val="006F291E"/>
    <w:rsid w:val="006F356D"/>
    <w:rsid w:val="0070097F"/>
    <w:rsid w:val="00722247"/>
    <w:rsid w:val="007457DC"/>
    <w:rsid w:val="007B0816"/>
    <w:rsid w:val="007B6F9A"/>
    <w:rsid w:val="00802907"/>
    <w:rsid w:val="008034E8"/>
    <w:rsid w:val="00822B86"/>
    <w:rsid w:val="008730E0"/>
    <w:rsid w:val="008B766F"/>
    <w:rsid w:val="008C2799"/>
    <w:rsid w:val="008C5F35"/>
    <w:rsid w:val="008E4045"/>
    <w:rsid w:val="00923EBF"/>
    <w:rsid w:val="00935540"/>
    <w:rsid w:val="0095245B"/>
    <w:rsid w:val="009A5951"/>
    <w:rsid w:val="009C4E18"/>
    <w:rsid w:val="009C7C8E"/>
    <w:rsid w:val="009F105C"/>
    <w:rsid w:val="009F6F37"/>
    <w:rsid w:val="009F7568"/>
    <w:rsid w:val="00A20E5E"/>
    <w:rsid w:val="00A3101B"/>
    <w:rsid w:val="00A4669D"/>
    <w:rsid w:val="00A6294E"/>
    <w:rsid w:val="00A7792B"/>
    <w:rsid w:val="00A90BAF"/>
    <w:rsid w:val="00AB035B"/>
    <w:rsid w:val="00B30E54"/>
    <w:rsid w:val="00B77731"/>
    <w:rsid w:val="00B92B76"/>
    <w:rsid w:val="00BC5488"/>
    <w:rsid w:val="00BD6CDB"/>
    <w:rsid w:val="00C063EF"/>
    <w:rsid w:val="00C2116C"/>
    <w:rsid w:val="00C971C9"/>
    <w:rsid w:val="00D9421B"/>
    <w:rsid w:val="00D95163"/>
    <w:rsid w:val="00D953D1"/>
    <w:rsid w:val="00DE42E4"/>
    <w:rsid w:val="00E15EE9"/>
    <w:rsid w:val="00E6203E"/>
    <w:rsid w:val="00E64282"/>
    <w:rsid w:val="00E8540F"/>
    <w:rsid w:val="00EA0FD4"/>
    <w:rsid w:val="00EA3013"/>
    <w:rsid w:val="00EF4808"/>
    <w:rsid w:val="00F02458"/>
    <w:rsid w:val="00F02E71"/>
    <w:rsid w:val="00F25525"/>
    <w:rsid w:val="00F345A3"/>
    <w:rsid w:val="00F45AC0"/>
    <w:rsid w:val="00F54254"/>
    <w:rsid w:val="00F82827"/>
    <w:rsid w:val="00F96516"/>
    <w:rsid w:val="00FA05A5"/>
    <w:rsid w:val="00FA5DF6"/>
    <w:rsid w:val="00FD68F9"/>
    <w:rsid w:val="00FE44BC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98AB134"/>
  <w15:docId w15:val="{6EBB4B54-529B-4456-821A-0C14E68A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56D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356D"/>
    <w:rPr>
      <w:color w:val="0563C1"/>
      <w:u w:val="single"/>
    </w:rPr>
  </w:style>
  <w:style w:type="paragraph" w:styleId="Header">
    <w:name w:val="header"/>
    <w:basedOn w:val="Normal"/>
    <w:link w:val="HeaderChar"/>
    <w:unhideWhenUsed/>
    <w:rsid w:val="00AB03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B035B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03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35B"/>
    <w:rPr>
      <w:rFonts w:ascii="Calibri" w:hAnsi="Calibri" w:cs="Calibri"/>
      <w:lang w:eastAsia="en-GB"/>
    </w:rPr>
  </w:style>
  <w:style w:type="table" w:styleId="TableGrid">
    <w:name w:val="Table Grid"/>
    <w:basedOn w:val="TableNormal"/>
    <w:uiPriority w:val="39"/>
    <w:rsid w:val="006A4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,Normal1,Normal11,List Paragraph1,Normal111,Normal2,Normal3,Normal4,Normal5,Normal6,Normal7,Normal21,Normal8,Normal9,Normal10,Normal12,Normal13,Normal14,Normal15,Normal16,Normal17,Normal18,Normal19,Normal20,Titre 7 Car1,Normal1111"/>
    <w:basedOn w:val="Normal"/>
    <w:link w:val="ListParagraphChar"/>
    <w:uiPriority w:val="34"/>
    <w:qFormat/>
    <w:rsid w:val="00EA0FD4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ListParagraphChar">
    <w:name w:val="List Paragraph Char"/>
    <w:aliases w:val="normal Char,Normal1 Char,Normal11 Char,List Paragraph1 Char,Normal111 Char,Normal2 Char,Normal3 Char,Normal4 Char,Normal5 Char,Normal6 Char,Normal7 Char,Normal21 Char,Normal8 Char,Normal9 Char,Normal10 Char,Normal12 Char"/>
    <w:link w:val="ListParagraph"/>
    <w:uiPriority w:val="34"/>
    <w:qFormat/>
    <w:locked/>
    <w:rsid w:val="00EA0FD4"/>
  </w:style>
  <w:style w:type="paragraph" w:styleId="NormalWeb">
    <w:name w:val="Normal (Web)"/>
    <w:basedOn w:val="Normal"/>
    <w:uiPriority w:val="99"/>
    <w:unhideWhenUsed/>
    <w:rsid w:val="00EA0F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EA0FD4"/>
    <w:rPr>
      <w:rFonts w:ascii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0FD4"/>
    <w:rPr>
      <w:sz w:val="20"/>
      <w:szCs w:val="20"/>
      <w:lang w:val="en-US"/>
    </w:rPr>
  </w:style>
  <w:style w:type="paragraph" w:customStyle="1" w:styleId="Default">
    <w:name w:val="Default"/>
    <w:basedOn w:val="Normal"/>
    <w:rsid w:val="009F756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30E5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E54"/>
    <w:rPr>
      <w:rFonts w:ascii="Calibri" w:hAnsi="Calibri" w:cs="Calibri"/>
      <w:b/>
      <w:bCs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E54"/>
    <w:rPr>
      <w:rFonts w:ascii="Calibri" w:hAnsi="Calibri" w:cs="Calibri"/>
      <w:b/>
      <w:bCs/>
      <w:sz w:val="20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54"/>
    <w:rPr>
      <w:rFonts w:ascii="Segoe UI" w:hAnsi="Segoe UI" w:cs="Segoe UI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F82827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6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2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wnload-files.wixmp.com/ugd/c47808_33bc705d7ade4457b92c4eabc0023d80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0916-85B6-40BD-BFA2-87862DF6CE67}">
  <ds:schemaRefs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4692A4-BDF9-45D7-BB1F-B950FA632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BDC875-E1D5-4583-A364-D2CD544E6D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906636-3059-4D16-95F7-148FD3618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KOVACEVIC Azra</dc:creator>
  <cp:keywords/>
  <dc:description/>
  <cp:lastModifiedBy>Sarah Willig</cp:lastModifiedBy>
  <cp:revision>2</cp:revision>
  <cp:lastPrinted>2022-02-08T08:42:00Z</cp:lastPrinted>
  <dcterms:created xsi:type="dcterms:W3CDTF">2022-03-21T22:28:00Z</dcterms:created>
  <dcterms:modified xsi:type="dcterms:W3CDTF">2022-03-21T22:28:00Z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