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7D0" w:rsidRDefault="003207D0" w:rsidP="003207D0">
      <w:pPr>
        <w:pStyle w:val="Heading2"/>
      </w:pPr>
    </w:p>
    <w:p w:rsidR="003207D0" w:rsidRDefault="00DE3B30" w:rsidP="003207D0">
      <w:pPr>
        <w:pStyle w:val="Heading2"/>
      </w:pPr>
      <w:r>
        <w:t>Voice of Palestine</w:t>
      </w:r>
      <w:bookmarkStart w:id="0" w:name="_GoBack"/>
      <w:bookmarkEnd w:id="0"/>
    </w:p>
    <w:p w:rsidR="00DE3B30" w:rsidRDefault="00DE3B30" w:rsidP="00141566">
      <w:pPr>
        <w:pStyle w:val="Heading2"/>
        <w:rPr>
          <w:rFonts w:asciiTheme="minorHAnsi" w:eastAsiaTheme="minorHAnsi" w:hAnsiTheme="minorHAnsi" w:cstheme="minorBidi"/>
          <w:color w:val="auto"/>
          <w:sz w:val="22"/>
          <w:szCs w:val="22"/>
        </w:rPr>
      </w:pPr>
      <w:r w:rsidRPr="00DE3B30">
        <w:rPr>
          <w:rFonts w:asciiTheme="minorHAnsi" w:eastAsiaTheme="minorHAnsi" w:hAnsiTheme="minorHAnsi" w:cstheme="minorBidi"/>
          <w:color w:val="auto"/>
          <w:sz w:val="22"/>
          <w:szCs w:val="22"/>
        </w:rPr>
        <w:t>http://www.voiceofpalestine.ca/?p=4336</w:t>
      </w:r>
    </w:p>
    <w:p w:rsidR="00DE3B30" w:rsidRDefault="00DE3B30" w:rsidP="00141566">
      <w:pPr>
        <w:pStyle w:val="Heading2"/>
        <w:rPr>
          <w:rFonts w:asciiTheme="minorHAnsi" w:eastAsiaTheme="minorHAnsi" w:hAnsiTheme="minorHAnsi" w:cstheme="minorBidi"/>
          <w:color w:val="auto"/>
          <w:sz w:val="22"/>
          <w:szCs w:val="22"/>
        </w:rPr>
      </w:pPr>
    </w:p>
    <w:p w:rsidR="00141566" w:rsidRDefault="00141566" w:rsidP="00141566">
      <w:pPr>
        <w:pStyle w:val="Heading2"/>
      </w:pPr>
      <w:hyperlink r:id="rId5" w:tooltip="Permalink Link to VOP 2014-04-03: Tyler Levitan" w:history="1">
        <w:r>
          <w:rPr>
            <w:rStyle w:val="Hyperlink"/>
          </w:rPr>
          <w:t xml:space="preserve">VOP 2014-04-03: Tyler </w:t>
        </w:r>
        <w:proofErr w:type="spellStart"/>
        <w:r>
          <w:rPr>
            <w:rStyle w:val="Hyperlink"/>
          </w:rPr>
          <w:t>Levitan</w:t>
        </w:r>
        <w:proofErr w:type="spellEnd"/>
      </w:hyperlink>
      <w:r>
        <w:t xml:space="preserve"> </w:t>
      </w:r>
    </w:p>
    <w:p w:rsidR="00141566" w:rsidRDefault="00141566" w:rsidP="00141566">
      <w:pPr>
        <w:numPr>
          <w:ilvl w:val="0"/>
          <w:numId w:val="4"/>
        </w:numPr>
        <w:spacing w:before="100" w:beforeAutospacing="1" w:after="100" w:afterAutospacing="1" w:line="240" w:lineRule="auto"/>
      </w:pPr>
      <w:r>
        <w:t>Apr 03, 2014  - 4195 Views</w:t>
      </w:r>
    </w:p>
    <w:p w:rsidR="00141566" w:rsidRDefault="00141566" w:rsidP="00141566">
      <w:pPr>
        <w:pStyle w:val="NormalWeb"/>
      </w:pPr>
      <w:r>
        <w:rPr>
          <w:rStyle w:val="Strong"/>
        </w:rPr>
        <w:t xml:space="preserve">Tyler </w:t>
      </w:r>
      <w:proofErr w:type="spellStart"/>
      <w:r>
        <w:rPr>
          <w:rStyle w:val="Strong"/>
        </w:rPr>
        <w:t>Levitan</w:t>
      </w:r>
      <w:proofErr w:type="spellEnd"/>
      <w:r>
        <w:rPr>
          <w:rStyle w:val="Strong"/>
        </w:rPr>
        <w:t xml:space="preserve"> on “Expose the JNF” Campaign</w:t>
      </w:r>
    </w:p>
    <w:p w:rsidR="00141566" w:rsidRDefault="00141566" w:rsidP="00141566">
      <w:pPr>
        <w:pStyle w:val="NormalWeb"/>
      </w:pPr>
      <w:r>
        <w:t xml:space="preserve">This week Voice of Palestine interviews Tyler </w:t>
      </w:r>
      <w:proofErr w:type="spellStart"/>
      <w:r>
        <w:t>Levitan</w:t>
      </w:r>
      <w:proofErr w:type="spellEnd"/>
      <w:r>
        <w:t xml:space="preserve">, campaign coordinator for </w:t>
      </w:r>
      <w:hyperlink r:id="rId6" w:history="1">
        <w:r>
          <w:rPr>
            <w:rStyle w:val="Hyperlink"/>
          </w:rPr>
          <w:t>Independent Jewish Voices</w:t>
        </w:r>
      </w:hyperlink>
      <w:r>
        <w:t xml:space="preserve">, Canada. We talk with him about IJV’s ‘Expose the Jewish National Fund JNF’ campaign, their new postcard initiative, and their support for the BDS movement. We also discuss the upcoming Jewish National Fund Galas across Canada, and the campaigns to protest them, including the </w:t>
      </w:r>
      <w:hyperlink r:id="rId7" w:history="1">
        <w:r>
          <w:rPr>
            <w:rStyle w:val="Hyperlink"/>
          </w:rPr>
          <w:t>petition</w:t>
        </w:r>
      </w:hyperlink>
      <w:r>
        <w:t xml:space="preserve"> calling on Nikki </w:t>
      </w:r>
      <w:proofErr w:type="spellStart"/>
      <w:r>
        <w:t>Yanofsky</w:t>
      </w:r>
      <w:proofErr w:type="spellEnd"/>
      <w:r>
        <w:t xml:space="preserve"> to cancel her performances at several JNF galas.</w:t>
      </w:r>
    </w:p>
    <w:p w:rsidR="00141566" w:rsidRDefault="00141566" w:rsidP="00141566">
      <w:pPr>
        <w:pStyle w:val="NormalWeb"/>
      </w:pPr>
      <w:r>
        <w:rPr>
          <w:rStyle w:val="Emphasis"/>
          <w:rFonts w:eastAsiaTheme="majorEastAsia"/>
        </w:rPr>
        <w:t xml:space="preserve">(Vancouver </w:t>
      </w:r>
      <w:hyperlink r:id="rId8" w:history="1">
        <w:r>
          <w:rPr>
            <w:rStyle w:val="Hyperlink"/>
            <w:i/>
            <w:iCs/>
          </w:rPr>
          <w:t>Picket against the JNF</w:t>
        </w:r>
      </w:hyperlink>
      <w:r>
        <w:rPr>
          <w:rStyle w:val="Emphasis"/>
          <w:rFonts w:eastAsiaTheme="majorEastAsia"/>
        </w:rPr>
        <w:t xml:space="preserve">- April 6, 2014, 5 pm, Four Seasons </w:t>
      </w:r>
      <w:proofErr w:type="spellStart"/>
      <w:r>
        <w:rPr>
          <w:rStyle w:val="Emphasis"/>
          <w:rFonts w:eastAsiaTheme="majorEastAsia"/>
        </w:rPr>
        <w:t>Hotel,W</w:t>
      </w:r>
      <w:proofErr w:type="spellEnd"/>
      <w:r>
        <w:rPr>
          <w:rStyle w:val="Emphasis"/>
          <w:rFonts w:eastAsiaTheme="majorEastAsia"/>
        </w:rPr>
        <w:t>. Georgia and Howe St.)</w:t>
      </w:r>
    </w:p>
    <w:p w:rsidR="00141566" w:rsidRDefault="00141566" w:rsidP="00141566">
      <w:pPr>
        <w:pStyle w:val="NormalWeb"/>
      </w:pPr>
      <w:r>
        <w:t>Download an audio file of today’s entire show to listen at home on your computer or stream it from our YouTube channel:</w:t>
      </w:r>
    </w:p>
    <w:p w:rsidR="00141566" w:rsidRDefault="00141566" w:rsidP="00141566">
      <w:pPr>
        <w:numPr>
          <w:ilvl w:val="0"/>
          <w:numId w:val="5"/>
        </w:numPr>
        <w:spacing w:before="100" w:beforeAutospacing="1" w:after="100" w:afterAutospacing="1" w:line="240" w:lineRule="auto"/>
      </w:pPr>
      <w:hyperlink r:id="rId9" w:history="1">
        <w:r>
          <w:rPr>
            <w:rStyle w:val="Hyperlink"/>
          </w:rPr>
          <w:t>VOP_Apr03_2014_32kbps.mp3 (32 kbps encoding)</w:t>
        </w:r>
      </w:hyperlink>
    </w:p>
    <w:p w:rsidR="007208AA" w:rsidRPr="003207D0" w:rsidRDefault="007208AA" w:rsidP="00141566">
      <w:pPr>
        <w:pStyle w:val="NormalWeb"/>
      </w:pPr>
    </w:p>
    <w:sectPr w:rsidR="007208AA" w:rsidRPr="00320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E2C0C"/>
    <w:multiLevelType w:val="multilevel"/>
    <w:tmpl w:val="0DCC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230672"/>
    <w:multiLevelType w:val="multilevel"/>
    <w:tmpl w:val="0670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584B9F"/>
    <w:multiLevelType w:val="multilevel"/>
    <w:tmpl w:val="C578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473CB4"/>
    <w:multiLevelType w:val="multilevel"/>
    <w:tmpl w:val="2D56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725054"/>
    <w:multiLevelType w:val="multilevel"/>
    <w:tmpl w:val="F4B6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7B"/>
    <w:rsid w:val="000D54F1"/>
    <w:rsid w:val="00141566"/>
    <w:rsid w:val="0028246B"/>
    <w:rsid w:val="003207D0"/>
    <w:rsid w:val="003219CF"/>
    <w:rsid w:val="007208AA"/>
    <w:rsid w:val="008478E2"/>
    <w:rsid w:val="00B777F4"/>
    <w:rsid w:val="00B847B6"/>
    <w:rsid w:val="00C5797B"/>
    <w:rsid w:val="00DE3B30"/>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7533"/>
  <w15:chartTrackingRefBased/>
  <w15:docId w15:val="{2C4AD91C-24F4-4A1C-87AA-843D3014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579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207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579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97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5797B"/>
    <w:rPr>
      <w:rFonts w:ascii="Times New Roman" w:eastAsia="Times New Roman" w:hAnsi="Times New Roman" w:cs="Times New Roman"/>
      <w:b/>
      <w:bCs/>
      <w:sz w:val="27"/>
      <w:szCs w:val="27"/>
    </w:rPr>
  </w:style>
  <w:style w:type="paragraph" w:styleId="NormalWeb">
    <w:name w:val="Normal (Web)"/>
    <w:basedOn w:val="Normal"/>
    <w:uiPriority w:val="99"/>
    <w:unhideWhenUsed/>
    <w:rsid w:val="00C579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797B"/>
    <w:rPr>
      <w:color w:val="0000FF"/>
      <w:u w:val="single"/>
    </w:rPr>
  </w:style>
  <w:style w:type="paragraph" w:customStyle="1" w:styleId="wp-caption-text">
    <w:name w:val="wp-caption-text"/>
    <w:basedOn w:val="Normal"/>
    <w:rsid w:val="00321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ustom">
    <w:name w:val="meta-custom"/>
    <w:basedOn w:val="DefaultParagraphFont"/>
    <w:rsid w:val="0028246B"/>
  </w:style>
  <w:style w:type="character" w:styleId="Strong">
    <w:name w:val="Strong"/>
    <w:basedOn w:val="DefaultParagraphFont"/>
    <w:uiPriority w:val="22"/>
    <w:qFormat/>
    <w:rsid w:val="0028246B"/>
    <w:rPr>
      <w:b/>
      <w:bCs/>
    </w:rPr>
  </w:style>
  <w:style w:type="character" w:customStyle="1" w:styleId="Heading2Char">
    <w:name w:val="Heading 2 Char"/>
    <w:basedOn w:val="DefaultParagraphFont"/>
    <w:link w:val="Heading2"/>
    <w:uiPriority w:val="9"/>
    <w:rsid w:val="003207D0"/>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1415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47277">
      <w:bodyDiv w:val="1"/>
      <w:marLeft w:val="0"/>
      <w:marRight w:val="0"/>
      <w:marTop w:val="0"/>
      <w:marBottom w:val="0"/>
      <w:divBdr>
        <w:top w:val="none" w:sz="0" w:space="0" w:color="auto"/>
        <w:left w:val="none" w:sz="0" w:space="0" w:color="auto"/>
        <w:bottom w:val="none" w:sz="0" w:space="0" w:color="auto"/>
        <w:right w:val="none" w:sz="0" w:space="0" w:color="auto"/>
      </w:divBdr>
      <w:divsChild>
        <w:div w:id="518928569">
          <w:marLeft w:val="0"/>
          <w:marRight w:val="0"/>
          <w:marTop w:val="0"/>
          <w:marBottom w:val="0"/>
          <w:divBdr>
            <w:top w:val="none" w:sz="0" w:space="0" w:color="auto"/>
            <w:left w:val="none" w:sz="0" w:space="0" w:color="auto"/>
            <w:bottom w:val="none" w:sz="0" w:space="0" w:color="auto"/>
            <w:right w:val="none" w:sz="0" w:space="0" w:color="auto"/>
          </w:divBdr>
        </w:div>
        <w:div w:id="508181356">
          <w:marLeft w:val="0"/>
          <w:marRight w:val="0"/>
          <w:marTop w:val="0"/>
          <w:marBottom w:val="0"/>
          <w:divBdr>
            <w:top w:val="none" w:sz="0" w:space="0" w:color="auto"/>
            <w:left w:val="none" w:sz="0" w:space="0" w:color="auto"/>
            <w:bottom w:val="none" w:sz="0" w:space="0" w:color="auto"/>
            <w:right w:val="none" w:sz="0" w:space="0" w:color="auto"/>
          </w:divBdr>
        </w:div>
      </w:divsChild>
    </w:div>
    <w:div w:id="1070150584">
      <w:bodyDiv w:val="1"/>
      <w:marLeft w:val="0"/>
      <w:marRight w:val="0"/>
      <w:marTop w:val="0"/>
      <w:marBottom w:val="0"/>
      <w:divBdr>
        <w:top w:val="none" w:sz="0" w:space="0" w:color="auto"/>
        <w:left w:val="none" w:sz="0" w:space="0" w:color="auto"/>
        <w:bottom w:val="none" w:sz="0" w:space="0" w:color="auto"/>
        <w:right w:val="none" w:sz="0" w:space="0" w:color="auto"/>
      </w:divBdr>
      <w:divsChild>
        <w:div w:id="210188883">
          <w:marLeft w:val="0"/>
          <w:marRight w:val="0"/>
          <w:marTop w:val="0"/>
          <w:marBottom w:val="0"/>
          <w:divBdr>
            <w:top w:val="none" w:sz="0" w:space="0" w:color="auto"/>
            <w:left w:val="none" w:sz="0" w:space="0" w:color="auto"/>
            <w:bottom w:val="none" w:sz="0" w:space="0" w:color="auto"/>
            <w:right w:val="none" w:sz="0" w:space="0" w:color="auto"/>
          </w:divBdr>
          <w:divsChild>
            <w:div w:id="1946644264">
              <w:marLeft w:val="0"/>
              <w:marRight w:val="0"/>
              <w:marTop w:val="0"/>
              <w:marBottom w:val="0"/>
              <w:divBdr>
                <w:top w:val="none" w:sz="0" w:space="0" w:color="auto"/>
                <w:left w:val="none" w:sz="0" w:space="0" w:color="auto"/>
                <w:bottom w:val="none" w:sz="0" w:space="0" w:color="auto"/>
                <w:right w:val="none" w:sz="0" w:space="0" w:color="auto"/>
              </w:divBdr>
            </w:div>
          </w:divsChild>
        </w:div>
        <w:div w:id="524170742">
          <w:marLeft w:val="0"/>
          <w:marRight w:val="0"/>
          <w:marTop w:val="0"/>
          <w:marBottom w:val="0"/>
          <w:divBdr>
            <w:top w:val="none" w:sz="0" w:space="0" w:color="auto"/>
            <w:left w:val="none" w:sz="0" w:space="0" w:color="auto"/>
            <w:bottom w:val="none" w:sz="0" w:space="0" w:color="auto"/>
            <w:right w:val="none" w:sz="0" w:space="0" w:color="auto"/>
          </w:divBdr>
        </w:div>
      </w:divsChild>
    </w:div>
    <w:div w:id="1089690734">
      <w:bodyDiv w:val="1"/>
      <w:marLeft w:val="0"/>
      <w:marRight w:val="0"/>
      <w:marTop w:val="0"/>
      <w:marBottom w:val="0"/>
      <w:divBdr>
        <w:top w:val="none" w:sz="0" w:space="0" w:color="auto"/>
        <w:left w:val="none" w:sz="0" w:space="0" w:color="auto"/>
        <w:bottom w:val="none" w:sz="0" w:space="0" w:color="auto"/>
        <w:right w:val="none" w:sz="0" w:space="0" w:color="auto"/>
      </w:divBdr>
      <w:divsChild>
        <w:div w:id="2131430953">
          <w:marLeft w:val="0"/>
          <w:marRight w:val="0"/>
          <w:marTop w:val="0"/>
          <w:marBottom w:val="0"/>
          <w:divBdr>
            <w:top w:val="none" w:sz="0" w:space="0" w:color="auto"/>
            <w:left w:val="none" w:sz="0" w:space="0" w:color="auto"/>
            <w:bottom w:val="none" w:sz="0" w:space="0" w:color="auto"/>
            <w:right w:val="none" w:sz="0" w:space="0" w:color="auto"/>
          </w:divBdr>
          <w:divsChild>
            <w:div w:id="85274490">
              <w:marLeft w:val="0"/>
              <w:marRight w:val="0"/>
              <w:marTop w:val="0"/>
              <w:marBottom w:val="0"/>
              <w:divBdr>
                <w:top w:val="none" w:sz="0" w:space="0" w:color="auto"/>
                <w:left w:val="none" w:sz="0" w:space="0" w:color="auto"/>
                <w:bottom w:val="none" w:sz="0" w:space="0" w:color="auto"/>
                <w:right w:val="none" w:sz="0" w:space="0" w:color="auto"/>
              </w:divBdr>
            </w:div>
            <w:div w:id="540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6129">
      <w:bodyDiv w:val="1"/>
      <w:marLeft w:val="0"/>
      <w:marRight w:val="0"/>
      <w:marTop w:val="0"/>
      <w:marBottom w:val="0"/>
      <w:divBdr>
        <w:top w:val="none" w:sz="0" w:space="0" w:color="auto"/>
        <w:left w:val="none" w:sz="0" w:space="0" w:color="auto"/>
        <w:bottom w:val="none" w:sz="0" w:space="0" w:color="auto"/>
        <w:right w:val="none" w:sz="0" w:space="0" w:color="auto"/>
      </w:divBdr>
      <w:divsChild>
        <w:div w:id="2131853078">
          <w:marLeft w:val="0"/>
          <w:marRight w:val="0"/>
          <w:marTop w:val="0"/>
          <w:marBottom w:val="0"/>
          <w:divBdr>
            <w:top w:val="none" w:sz="0" w:space="0" w:color="auto"/>
            <w:left w:val="none" w:sz="0" w:space="0" w:color="auto"/>
            <w:bottom w:val="none" w:sz="0" w:space="0" w:color="auto"/>
            <w:right w:val="none" w:sz="0" w:space="0" w:color="auto"/>
          </w:divBdr>
        </w:div>
        <w:div w:id="505176674">
          <w:marLeft w:val="0"/>
          <w:marRight w:val="0"/>
          <w:marTop w:val="0"/>
          <w:marBottom w:val="0"/>
          <w:divBdr>
            <w:top w:val="none" w:sz="0" w:space="0" w:color="auto"/>
            <w:left w:val="none" w:sz="0" w:space="0" w:color="auto"/>
            <w:bottom w:val="none" w:sz="0" w:space="0" w:color="auto"/>
            <w:right w:val="none" w:sz="0" w:space="0" w:color="auto"/>
          </w:divBdr>
          <w:divsChild>
            <w:div w:id="1713455720">
              <w:marLeft w:val="0"/>
              <w:marRight w:val="0"/>
              <w:marTop w:val="0"/>
              <w:marBottom w:val="0"/>
              <w:divBdr>
                <w:top w:val="none" w:sz="0" w:space="0" w:color="auto"/>
                <w:left w:val="none" w:sz="0" w:space="0" w:color="auto"/>
                <w:bottom w:val="none" w:sz="0" w:space="0" w:color="auto"/>
                <w:right w:val="none" w:sz="0" w:space="0" w:color="auto"/>
              </w:divBdr>
              <w:divsChild>
                <w:div w:id="1992252889">
                  <w:marLeft w:val="0"/>
                  <w:marRight w:val="0"/>
                  <w:marTop w:val="0"/>
                  <w:marBottom w:val="0"/>
                  <w:divBdr>
                    <w:top w:val="none" w:sz="0" w:space="0" w:color="auto"/>
                    <w:left w:val="none" w:sz="0" w:space="0" w:color="auto"/>
                    <w:bottom w:val="none" w:sz="0" w:space="0" w:color="auto"/>
                    <w:right w:val="none" w:sz="0" w:space="0" w:color="auto"/>
                  </w:divBdr>
                  <w:divsChild>
                    <w:div w:id="1807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435687">
      <w:bodyDiv w:val="1"/>
      <w:marLeft w:val="0"/>
      <w:marRight w:val="0"/>
      <w:marTop w:val="0"/>
      <w:marBottom w:val="0"/>
      <w:divBdr>
        <w:top w:val="none" w:sz="0" w:space="0" w:color="auto"/>
        <w:left w:val="none" w:sz="0" w:space="0" w:color="auto"/>
        <w:bottom w:val="none" w:sz="0" w:space="0" w:color="auto"/>
        <w:right w:val="none" w:sz="0" w:space="0" w:color="auto"/>
      </w:divBdr>
      <w:divsChild>
        <w:div w:id="437674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avancouver.org/index.php/2014/03/02/picket-the-jnf-mark-palestinian-land-day/" TargetMode="External"/><Relationship Id="rId3" Type="http://schemas.openxmlformats.org/officeDocument/2006/relationships/settings" Target="settings.xml"/><Relationship Id="rId7" Type="http://schemas.openxmlformats.org/officeDocument/2006/relationships/hyperlink" Target="https://www.change.org/en-CA/petitions/nikki-yanofsky-support-equal-rights-by-cancelling-your-gigs-for-the-discriminatory-jewish-national-fund-jn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jvcanada.org/" TargetMode="External"/><Relationship Id="rId11" Type="http://schemas.openxmlformats.org/officeDocument/2006/relationships/theme" Target="theme/theme1.xml"/><Relationship Id="rId5" Type="http://schemas.openxmlformats.org/officeDocument/2006/relationships/hyperlink" Target="http://www.voiceofpalestine.ca/?p=433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oiceofpalestine.ca/AudioFiles/VOP_Apr03_2014_32kbps.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2017-03-03T03:42:00Z</dcterms:created>
  <dcterms:modified xsi:type="dcterms:W3CDTF">2017-03-03T03:42:00Z</dcterms:modified>
</cp:coreProperties>
</file>