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6750"/>
        <w:gridCol w:w="2475"/>
      </w:tblGrid>
      <w:tr w:rsidR="00CA6502" w:rsidRPr="00CA6502" w14:paraId="65E1B3A7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98F286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14:paraId="740E5BB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85R2664 DDT-F</w:t>
            </w:r>
          </w:p>
        </w:tc>
      </w:tr>
      <w:tr w:rsidR="00CA6502" w:rsidRPr="00CA6502" w14:paraId="463C9858" w14:textId="77777777" w:rsidTr="00CA65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EB5F9C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</w:tr>
      <w:tr w:rsidR="00CA6502" w:rsidRPr="00CA6502" w14:paraId="3F9A8587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DAD394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6750" w:type="dxa"/>
            <w:hideMark/>
          </w:tcPr>
          <w:p w14:paraId="197AC29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By: King of Parker</w:t>
            </w:r>
          </w:p>
        </w:tc>
        <w:tc>
          <w:tcPr>
            <w:tcW w:w="2475" w:type="dxa"/>
            <w:hideMark/>
          </w:tcPr>
          <w:p w14:paraId="1588E3DE" w14:textId="77777777" w:rsidR="00CA6502" w:rsidRPr="00CA6502" w:rsidRDefault="00CA6502" w:rsidP="00CA6502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H.B. No. 89</w:t>
            </w:r>
          </w:p>
        </w:tc>
      </w:tr>
    </w:tbl>
    <w:p w14:paraId="260169A1" w14:textId="77777777" w:rsidR="00CA6502" w:rsidRPr="00CA6502" w:rsidRDefault="00CA6502" w:rsidP="00CA6502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225"/>
      </w:tblGrid>
      <w:tr w:rsidR="00CA6502" w:rsidRPr="00CA6502" w14:paraId="2C8413DB" w14:textId="77777777" w:rsidTr="00CA65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3E1A4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</w:tr>
      <w:tr w:rsidR="00CA6502" w:rsidRPr="00CA6502" w14:paraId="60207AA7" w14:textId="77777777" w:rsidTr="00CA65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FA732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</w:tr>
      <w:tr w:rsidR="00CA6502" w:rsidRPr="00CA6502" w14:paraId="328E0D1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90E508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535230B" w14:textId="77777777" w:rsidR="00CA6502" w:rsidRPr="00CA6502" w:rsidRDefault="00CA6502" w:rsidP="00CA6502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A BILL TO BE ENTITLED</w:t>
            </w:r>
          </w:p>
        </w:tc>
      </w:tr>
      <w:tr w:rsidR="00CA6502" w:rsidRPr="00CA6502" w14:paraId="7B22FCD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E99697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E6F33CD" w14:textId="77777777" w:rsidR="00CA6502" w:rsidRPr="00CA6502" w:rsidRDefault="00CA6502" w:rsidP="00CA6502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AN ACT</w:t>
            </w:r>
          </w:p>
        </w:tc>
      </w:tr>
      <w:tr w:rsidR="00CA6502" w:rsidRPr="00CA6502" w14:paraId="6151ECD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84A94E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03E4E6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relating to state contracts with and investments in companies that</w:t>
            </w:r>
          </w:p>
        </w:tc>
      </w:tr>
      <w:tr w:rsidR="00CA6502" w:rsidRPr="00CA6502" w14:paraId="77D5F519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EF84C9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69E740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boycott Israel.</w:t>
            </w:r>
          </w:p>
        </w:tc>
      </w:tr>
      <w:tr w:rsidR="00CA6502" w:rsidRPr="00CA6502" w14:paraId="639AC5A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628C80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58D950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BE IT ENACTED BY THE LEGISLATURE OF THE STATE OF TEXAS:</w:t>
            </w:r>
          </w:p>
        </w:tc>
      </w:tr>
      <w:tr w:rsidR="00CA6502" w:rsidRPr="00CA6502" w14:paraId="47502EB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39E1DB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3E5F0B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SECTION 1.  Subtitle F, Title 10, Government Code, is</w:t>
            </w:r>
          </w:p>
        </w:tc>
      </w:tr>
      <w:tr w:rsidR="00CA6502" w:rsidRPr="00CA6502" w14:paraId="23CA195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A1BF51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D968DC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amended by adding Chapter 2270 to read as follows:</w:t>
            </w:r>
          </w:p>
        </w:tc>
      </w:tr>
      <w:tr w:rsidR="00CA6502" w:rsidRPr="00CA6502" w14:paraId="31EDA29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B3BA0E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997DC5C" w14:textId="77777777" w:rsidR="00CA6502" w:rsidRPr="00CA6502" w:rsidRDefault="00CA6502" w:rsidP="00CA6502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CHAPTER 2270. PROHIBITION ON CONTRACTS WITH COMPANIES BOYCOTTING</w:t>
            </w:r>
          </w:p>
        </w:tc>
      </w:tr>
      <w:tr w:rsidR="00CA6502" w:rsidRPr="00CA6502" w14:paraId="72DF343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4836DA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1123745" w14:textId="77777777" w:rsidR="00CA6502" w:rsidRPr="00CA6502" w:rsidRDefault="00CA6502" w:rsidP="00CA6502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ISRAEL</w:t>
            </w:r>
          </w:p>
        </w:tc>
      </w:tr>
      <w:tr w:rsidR="00CA6502" w:rsidRPr="00CA6502" w14:paraId="6D27FD9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7E3469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51837F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2270.001.  DEFINITIONS. In this chapter: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</w:tr>
      <w:tr w:rsidR="00CA6502" w:rsidRPr="00CA6502" w14:paraId="4EBF4A9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2382AD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FCFB77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(1)  "Boycott Israel" has the meaning assigned by</w:t>
            </w:r>
          </w:p>
        </w:tc>
      </w:tr>
      <w:tr w:rsidR="00CA6502" w:rsidRPr="00CA6502" w14:paraId="12929AC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B9E742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8DBC7F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Section 808.001.</w:t>
            </w:r>
          </w:p>
        </w:tc>
      </w:tr>
      <w:tr w:rsidR="00CA6502" w:rsidRPr="00CA6502" w14:paraId="131456D2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D49AF6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EDA986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(2)  "Company" has the meaning assigned by Section</w:t>
            </w:r>
          </w:p>
        </w:tc>
      </w:tr>
      <w:tr w:rsidR="00CA6502" w:rsidRPr="00CA6502" w14:paraId="53A67A4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E5375C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2D9412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808.001.</w:t>
            </w:r>
          </w:p>
        </w:tc>
      </w:tr>
      <w:tr w:rsidR="00CA6502" w:rsidRPr="00CA6502" w14:paraId="4962A07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4AD8CD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1021EC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(3)  "Governmental entity" has the meaning assigned by</w:t>
            </w:r>
          </w:p>
        </w:tc>
      </w:tr>
      <w:tr w:rsidR="00CA6502" w:rsidRPr="00CA6502" w14:paraId="0EA9148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7B3B51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43775A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Section 2251.001.</w:t>
            </w:r>
          </w:p>
        </w:tc>
      </w:tr>
      <w:tr w:rsidR="00CA6502" w:rsidRPr="00CA6502" w14:paraId="2EA9F2E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7866EB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B52483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2270.002.  PROVISION REQUIRED IN CONTRACT.  A</w:t>
            </w:r>
          </w:p>
        </w:tc>
      </w:tr>
      <w:tr w:rsidR="00CA6502" w:rsidRPr="00CA6502" w14:paraId="35E24F5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8D837D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9E4497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governmental entity may not enter into a contract with a company for</w:t>
            </w:r>
          </w:p>
        </w:tc>
      </w:tr>
      <w:tr w:rsidR="00CA6502" w:rsidRPr="00CA6502" w14:paraId="5208D4E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609930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85AE4C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goods or services unless the contract contains a written</w:t>
            </w:r>
          </w:p>
        </w:tc>
      </w:tr>
      <w:tr w:rsidR="00CA6502" w:rsidRPr="00CA6502" w14:paraId="067A9057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7DC9DE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5A3582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verification from the company that it:</w:t>
            </w:r>
          </w:p>
        </w:tc>
      </w:tr>
      <w:tr w:rsidR="00CA6502" w:rsidRPr="00CA6502" w14:paraId="55602CF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70012D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8E0065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(1)  does not boycott Israel; and</w:t>
            </w:r>
          </w:p>
        </w:tc>
      </w:tr>
      <w:tr w:rsidR="00CA6502" w:rsidRPr="00CA6502" w14:paraId="020B9D3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5A9049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023374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(2)  will not boycott Israel during the term of the</w:t>
            </w:r>
          </w:p>
        </w:tc>
      </w:tr>
      <w:tr w:rsidR="00CA6502" w:rsidRPr="00CA6502" w14:paraId="6B5AEC1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29C2B3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C31BE3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contract.</w:t>
            </w:r>
          </w:p>
        </w:tc>
      </w:tr>
      <w:tr w:rsidR="00CA6502" w:rsidRPr="00CA6502" w14:paraId="7C6C99C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A1F28D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86E598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SECTION 2.  Subtitle A, Title 8, Government Code, is amended</w:t>
            </w:r>
          </w:p>
        </w:tc>
      </w:tr>
      <w:tr w:rsidR="00CA6502" w:rsidRPr="00CA6502" w14:paraId="557FB9E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D555BE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EB3DF0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by adding Chapter 808 to read as follows:</w:t>
            </w:r>
          </w:p>
        </w:tc>
      </w:tr>
      <w:tr w:rsidR="00CA6502" w:rsidRPr="00CA6502" w14:paraId="270F23D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00AB85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64EC602" w14:textId="77777777" w:rsidR="00CA6502" w:rsidRPr="00CA6502" w:rsidRDefault="00CA6502" w:rsidP="00CA6502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CHAPTER 808. PROHIBITION ON INVESTMENT IN COMPANIES THAT BOYCOTT</w:t>
            </w:r>
          </w:p>
        </w:tc>
      </w:tr>
      <w:tr w:rsidR="00CA6502" w:rsidRPr="00CA6502" w14:paraId="41DCD3C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ADF35F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026216B" w14:textId="77777777" w:rsidR="00CA6502" w:rsidRPr="00CA6502" w:rsidRDefault="00CA6502" w:rsidP="00CA6502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ISRAEL</w:t>
            </w:r>
          </w:p>
        </w:tc>
      </w:tr>
      <w:tr w:rsidR="00CA6502" w:rsidRPr="00CA6502" w14:paraId="0CDFF9E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FB60F5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677CC29" w14:textId="77777777" w:rsidR="00CA6502" w:rsidRPr="00CA6502" w:rsidRDefault="00CA6502" w:rsidP="00CA6502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SUBCHAPTER A. GENERAL PROVISIONS</w:t>
            </w:r>
          </w:p>
        </w:tc>
      </w:tr>
      <w:tr w:rsidR="00CA6502" w:rsidRPr="00CA6502" w14:paraId="5FD3687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783689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7512A5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808.001.  DEFINITIONS.  In this chapter:</w:t>
            </w:r>
          </w:p>
        </w:tc>
      </w:tr>
      <w:tr w:rsidR="00CA6502" w:rsidRPr="00CA6502" w14:paraId="2199A0F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C5B4A9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5484C0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(1)  "Boycott Israel" means refusing to deal with,</w:t>
            </w:r>
          </w:p>
        </w:tc>
      </w:tr>
      <w:tr w:rsidR="00CA6502" w:rsidRPr="00CA6502" w14:paraId="3C6F2A3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DC0868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DF5093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terminating business activities with, or otherwise taking any</w:t>
            </w:r>
          </w:p>
        </w:tc>
      </w:tr>
      <w:tr w:rsidR="00CA6502" w:rsidRPr="00CA6502" w14:paraId="2BBCA2D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FB46D4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7D0439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action that is intended to penalize, inflict economic harm on, or</w:t>
            </w:r>
          </w:p>
        </w:tc>
      </w:tr>
      <w:tr w:rsidR="00CA6502" w:rsidRPr="00CA6502" w14:paraId="17811093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EBFB61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BB8B19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limit commercial relations specifically with Israel, or with a</w:t>
            </w:r>
          </w:p>
        </w:tc>
      </w:tr>
      <w:tr w:rsidR="00CA6502" w:rsidRPr="00CA6502" w14:paraId="22E1828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D65856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ABBD4D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person or entity doing business in Israel or in an</w:t>
            </w:r>
          </w:p>
        </w:tc>
      </w:tr>
      <w:tr w:rsidR="00CA6502" w:rsidRPr="00CA6502" w14:paraId="771FAF22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058DB3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BDDCD7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Israeli-controlled territory, but does not include an action made</w:t>
            </w:r>
          </w:p>
        </w:tc>
      </w:tr>
      <w:tr w:rsidR="00CA6502" w:rsidRPr="00CA6502" w14:paraId="5CD06CA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58E9CF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B27B17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for ordinary business purposes.</w:t>
            </w:r>
          </w:p>
        </w:tc>
      </w:tr>
      <w:tr w:rsidR="00CA6502" w:rsidRPr="00CA6502" w14:paraId="1B0C18B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2E66DD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D1072A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(2)  "Company" means a for-profit sole proprietorship,</w:t>
            </w:r>
          </w:p>
        </w:tc>
      </w:tr>
      <w:tr w:rsidR="00CA6502" w:rsidRPr="00CA6502" w14:paraId="251F6E2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A1CCAF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DA45A0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organization, association, corporation, partnership, joint</w:t>
            </w:r>
          </w:p>
        </w:tc>
      </w:tr>
      <w:tr w:rsidR="00CA6502" w:rsidRPr="00CA6502" w14:paraId="6912980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1D1A84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332A5E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venture, limited partnership, limited liability partnership, or</w:t>
            </w:r>
          </w:p>
        </w:tc>
      </w:tr>
      <w:tr w:rsidR="00CA6502" w:rsidRPr="00CA6502" w14:paraId="18CB027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95E547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2DAA3D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limited liability company, including a wholly owned subsidiary,</w:t>
            </w:r>
          </w:p>
        </w:tc>
      </w:tr>
      <w:tr w:rsidR="00CA6502" w:rsidRPr="00CA6502" w14:paraId="443F2D2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F2B111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23A5E4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majority-owned subsidiary, parent company, or affiliate of those</w:t>
            </w:r>
          </w:p>
        </w:tc>
      </w:tr>
      <w:tr w:rsidR="00CA6502" w:rsidRPr="00CA6502" w14:paraId="580980F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6B4BC2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EA26BA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entities or business associations that exists to make a profit.</w:t>
            </w:r>
          </w:p>
        </w:tc>
      </w:tr>
      <w:tr w:rsidR="00CA6502" w:rsidRPr="00CA6502" w14:paraId="17CD74C3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FA5A1F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043E5A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(3)  "Direct holdings" means, with respect to a</w:t>
            </w:r>
          </w:p>
        </w:tc>
      </w:tr>
      <w:tr w:rsidR="00CA6502" w:rsidRPr="00CA6502" w14:paraId="5D67BAF3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005087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C21F2A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company, all securities of that company held directly by a state</w:t>
            </w:r>
          </w:p>
        </w:tc>
      </w:tr>
      <w:tr w:rsidR="00CA6502" w:rsidRPr="00CA6502" w14:paraId="50241AF7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F7BEFE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0AEE21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governmental entity in an account or fund in which a state</w:t>
            </w:r>
          </w:p>
        </w:tc>
      </w:tr>
      <w:tr w:rsidR="00CA6502" w:rsidRPr="00CA6502" w14:paraId="7C5D8B3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42B5FA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F02755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governmental entity owns all shares or interests.</w:t>
            </w:r>
          </w:p>
        </w:tc>
      </w:tr>
      <w:tr w:rsidR="00CA6502" w:rsidRPr="00CA6502" w14:paraId="4322BF83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BB27E5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9A4D23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(4)  "Indirect holdings" means, with respect to a</w:t>
            </w:r>
          </w:p>
        </w:tc>
      </w:tr>
      <w:tr w:rsidR="00CA6502" w:rsidRPr="00CA6502" w14:paraId="2F1D2AC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719CB8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3A2943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company, all securities of that company held in an account or fund,</w:t>
            </w:r>
          </w:p>
        </w:tc>
      </w:tr>
      <w:tr w:rsidR="00CA6502" w:rsidRPr="00CA6502" w14:paraId="67C1CC6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CFF90A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35D278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such as a mutual fund, managed by one or more persons not employed</w:t>
            </w:r>
          </w:p>
        </w:tc>
      </w:tr>
      <w:tr w:rsidR="00CA6502" w:rsidRPr="00CA6502" w14:paraId="03C8428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0CBFA1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C4525C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by a state governmental entity, in which the state governmental</w:t>
            </w:r>
          </w:p>
        </w:tc>
      </w:tr>
      <w:tr w:rsidR="00CA6502" w:rsidRPr="00CA6502" w14:paraId="747AA12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4ADF8A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129324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entity owns shares or interests together with other investors not</w:t>
            </w:r>
          </w:p>
        </w:tc>
      </w:tr>
      <w:tr w:rsidR="00CA6502" w:rsidRPr="00CA6502" w14:paraId="166C205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F868EA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81B327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subject to the provisions of this chapter. The term does not</w:t>
            </w:r>
          </w:p>
        </w:tc>
      </w:tr>
      <w:tr w:rsidR="00CA6502" w:rsidRPr="00CA6502" w14:paraId="0A3279C9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D20FE3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25" w:type="dxa"/>
            <w:hideMark/>
          </w:tcPr>
          <w:p w14:paraId="05C5A40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include money invested under a plan described by Section 401(k) or</w:t>
            </w:r>
          </w:p>
        </w:tc>
      </w:tr>
      <w:tr w:rsidR="00CA6502" w:rsidRPr="00CA6502" w14:paraId="5529ADE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D76D44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2BBAEB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457 of the Internal Revenue Code of 1986.</w:t>
            </w:r>
          </w:p>
        </w:tc>
      </w:tr>
      <w:tr w:rsidR="00CA6502" w:rsidRPr="00CA6502" w14:paraId="02749A9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B00EBC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D61227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(5)  "Listed company" means a company listed by the</w:t>
            </w:r>
          </w:p>
        </w:tc>
      </w:tr>
      <w:tr w:rsidR="00CA6502" w:rsidRPr="00CA6502" w14:paraId="6045F9B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E5B0E0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6373DA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comptroller under Section 808.051.</w:t>
            </w:r>
          </w:p>
        </w:tc>
      </w:tr>
      <w:tr w:rsidR="00CA6502" w:rsidRPr="00CA6502" w14:paraId="62CE654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78A334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BDE1B6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(6)  "State governmental entity" means:</w:t>
            </w:r>
          </w:p>
        </w:tc>
      </w:tr>
      <w:tr w:rsidR="00CA6502" w:rsidRPr="00CA6502" w14:paraId="1BFF555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31068B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78D8A4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(A)  the Employees Retirement System of Texas,</w:t>
            </w:r>
          </w:p>
        </w:tc>
      </w:tr>
      <w:tr w:rsidR="00CA6502" w:rsidRPr="00CA6502" w14:paraId="3746A579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D7981E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9798DE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including a retirement system administered by that system;</w:t>
            </w:r>
          </w:p>
        </w:tc>
      </w:tr>
      <w:tr w:rsidR="00CA6502" w:rsidRPr="00CA6502" w14:paraId="381E75A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C46EDC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81C7E1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(B)  the Teacher Retirement System of Texas;</w:t>
            </w:r>
          </w:p>
        </w:tc>
      </w:tr>
      <w:tr w:rsidR="00CA6502" w:rsidRPr="00CA6502" w14:paraId="5CC463A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3934E3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52CA50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(C)  the Texas Municipal Retirement System;</w:t>
            </w:r>
          </w:p>
        </w:tc>
      </w:tr>
      <w:tr w:rsidR="00CA6502" w:rsidRPr="00CA6502" w14:paraId="62157C2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52FAA2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0A0562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(D)  the Texas County and District Retirement</w:t>
            </w:r>
          </w:p>
        </w:tc>
      </w:tr>
      <w:tr w:rsidR="00CA6502" w:rsidRPr="00CA6502" w14:paraId="62E6223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D49565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181FD7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System;</w:t>
            </w:r>
          </w:p>
        </w:tc>
      </w:tr>
      <w:tr w:rsidR="00CA6502" w:rsidRPr="00CA6502" w14:paraId="13FEF9D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1BC4DB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FFEFB6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(E)  the Texas Emergency Services Retirement</w:t>
            </w:r>
          </w:p>
        </w:tc>
      </w:tr>
      <w:tr w:rsidR="00CA6502" w:rsidRPr="00CA6502" w14:paraId="4A9F9ED2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7C407D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66CE52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System;</w:t>
            </w:r>
          </w:p>
        </w:tc>
      </w:tr>
      <w:tr w:rsidR="00CA6502" w:rsidRPr="00CA6502" w14:paraId="1C4D8C0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89CCB2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22ABAC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(F)  The University of Texas Investment</w:t>
            </w:r>
          </w:p>
        </w:tc>
      </w:tr>
      <w:tr w:rsidR="00CA6502" w:rsidRPr="00CA6502" w14:paraId="2A8F09C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6012FB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691985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Management Company; and</w:t>
            </w:r>
          </w:p>
        </w:tc>
      </w:tr>
      <w:tr w:rsidR="00CA6502" w:rsidRPr="00CA6502" w14:paraId="229B69D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C777AB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EAB099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 xml:space="preserve">(G)  the permanent school </w:t>
            </w:r>
            <w:proofErr w:type="gramStart"/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fund</w:t>
            </w:r>
            <w:proofErr w:type="gramEnd"/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.</w:t>
            </w:r>
          </w:p>
        </w:tc>
      </w:tr>
      <w:tr w:rsidR="00CA6502" w:rsidRPr="00CA6502" w14:paraId="451201B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F37B58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73C72E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808.002.  OTHER LEGAL OBLIGATIONS.  With respect to</w:t>
            </w:r>
          </w:p>
        </w:tc>
      </w:tr>
      <w:tr w:rsidR="00CA6502" w:rsidRPr="00CA6502" w14:paraId="0D5F2FA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ED8502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B87A20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actions taken in compliance with this chapter, including all good</w:t>
            </w:r>
          </w:p>
        </w:tc>
      </w:tr>
      <w:tr w:rsidR="00CA6502" w:rsidRPr="00CA6502" w14:paraId="2C3145C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7B2BB2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EC1CF0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faith determinations regarding companies as required by this</w:t>
            </w:r>
          </w:p>
        </w:tc>
      </w:tr>
      <w:tr w:rsidR="00CA6502" w:rsidRPr="00CA6502" w14:paraId="70CC478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94E6FC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124187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chapter, a state governmental entity and the comptroller are exempt</w:t>
            </w:r>
          </w:p>
        </w:tc>
      </w:tr>
      <w:tr w:rsidR="00CA6502" w:rsidRPr="00CA6502" w14:paraId="57A2AE2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7E1EBC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11E049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from any conflicting statutory or common law obligations, including</w:t>
            </w:r>
          </w:p>
        </w:tc>
      </w:tr>
      <w:tr w:rsidR="00CA6502" w:rsidRPr="00CA6502" w14:paraId="53E3367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70103B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CF73CC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any obligations with respect to making investments, divesting from</w:t>
            </w:r>
          </w:p>
        </w:tc>
      </w:tr>
      <w:tr w:rsidR="00CA6502" w:rsidRPr="00CA6502" w14:paraId="025CB2A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EAE735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58AA15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any investment, preparing or maintaining any list of companies, or</w:t>
            </w:r>
          </w:p>
        </w:tc>
      </w:tr>
      <w:tr w:rsidR="00CA6502" w:rsidRPr="00CA6502" w14:paraId="054DF34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93E193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E5A327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choosing asset managers, investment funds, or investments for the</w:t>
            </w:r>
          </w:p>
        </w:tc>
      </w:tr>
      <w:tr w:rsidR="00CA6502" w:rsidRPr="00CA6502" w14:paraId="48DEAB1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A7A45D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FD6A75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state governmental entity's securities portfolios.</w:t>
            </w:r>
          </w:p>
        </w:tc>
      </w:tr>
      <w:tr w:rsidR="00CA6502" w:rsidRPr="00CA6502" w14:paraId="4DA4C14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1558BB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9DC909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808.003.  INDEMNIFICATION OF STATE GOVERNMENTAL</w:t>
            </w:r>
          </w:p>
        </w:tc>
      </w:tr>
      <w:tr w:rsidR="00CA6502" w:rsidRPr="00CA6502" w14:paraId="1F7C4C62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497D6B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01562C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ENTITIES, EMPLOYEES, AND OTHERS.  In a cause of action based on an</w:t>
            </w:r>
          </w:p>
        </w:tc>
      </w:tr>
      <w:tr w:rsidR="00CA6502" w:rsidRPr="00CA6502" w14:paraId="3FBEB00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E8B136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87370E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action, inaction, decision, divestment, investment, company</w:t>
            </w:r>
          </w:p>
        </w:tc>
      </w:tr>
      <w:tr w:rsidR="00CA6502" w:rsidRPr="00CA6502" w14:paraId="3281EE5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1739DD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B7A00E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communication, report, or other determination made or taken in</w:t>
            </w:r>
          </w:p>
        </w:tc>
      </w:tr>
      <w:tr w:rsidR="00CA6502" w:rsidRPr="00CA6502" w14:paraId="2A0E135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DA2726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C0C971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connection with this chapter, the state shall, without regard to</w:t>
            </w:r>
          </w:p>
        </w:tc>
      </w:tr>
      <w:tr w:rsidR="00CA6502" w:rsidRPr="00CA6502" w14:paraId="30DF8EC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909E33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B5E048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whether the person performed services for compensation, indemnify</w:t>
            </w:r>
          </w:p>
        </w:tc>
      </w:tr>
      <w:tr w:rsidR="00CA6502" w:rsidRPr="00CA6502" w14:paraId="1EB8B32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B75077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3AC294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and hold harmless for actual damages, court costs, and attorney's</w:t>
            </w:r>
          </w:p>
        </w:tc>
      </w:tr>
      <w:tr w:rsidR="00CA6502" w:rsidRPr="00CA6502" w14:paraId="39D082B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EBEC78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7F8408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fees adjudged against, and defend:</w:t>
            </w:r>
          </w:p>
        </w:tc>
      </w:tr>
      <w:tr w:rsidR="00CA6502" w:rsidRPr="00CA6502" w14:paraId="2A45301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F3464A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805316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(1)  an employee, a member of the governing body, or any</w:t>
            </w:r>
          </w:p>
        </w:tc>
      </w:tr>
      <w:tr w:rsidR="00CA6502" w:rsidRPr="00CA6502" w14:paraId="052850D9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B53670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9A474F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other officer of a state governmental entity;</w:t>
            </w:r>
          </w:p>
        </w:tc>
      </w:tr>
      <w:tr w:rsidR="00CA6502" w:rsidRPr="00CA6502" w14:paraId="75E8CA0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6B246E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05632D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(2)  a contractor of a state governmental entity;</w:t>
            </w:r>
          </w:p>
        </w:tc>
      </w:tr>
      <w:tr w:rsidR="00CA6502" w:rsidRPr="00CA6502" w14:paraId="05F002F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E9C492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CAF8E3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(3)  a former employee, a former member of the</w:t>
            </w:r>
          </w:p>
        </w:tc>
      </w:tr>
      <w:tr w:rsidR="00CA6502" w:rsidRPr="00CA6502" w14:paraId="7261970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3AD900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47BF48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governing body, or any other former officer of a state governmental</w:t>
            </w:r>
          </w:p>
        </w:tc>
      </w:tr>
      <w:tr w:rsidR="00CA6502" w:rsidRPr="00CA6502" w14:paraId="4FA7311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4EC685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C6AFE3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entity who was an employee, member of the governing body, or other</w:t>
            </w:r>
          </w:p>
        </w:tc>
      </w:tr>
      <w:tr w:rsidR="00CA6502" w:rsidRPr="00CA6502" w14:paraId="20DD17A7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C13002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FFA500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officer when the act or omission on which the damages are based</w:t>
            </w:r>
          </w:p>
        </w:tc>
      </w:tr>
      <w:tr w:rsidR="00CA6502" w:rsidRPr="00CA6502" w14:paraId="7E1BB58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CE125D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476014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occurred;</w:t>
            </w:r>
          </w:p>
        </w:tc>
      </w:tr>
      <w:tr w:rsidR="00CA6502" w:rsidRPr="00CA6502" w14:paraId="7A80DC43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8106A8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8D4104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(4)  a former contractor of a state governmental entity</w:t>
            </w:r>
          </w:p>
        </w:tc>
      </w:tr>
      <w:tr w:rsidR="00CA6502" w:rsidRPr="00CA6502" w14:paraId="326A00A2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C8EF55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367065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who was a contractor when the act or omission on which the damages</w:t>
            </w:r>
          </w:p>
        </w:tc>
      </w:tr>
      <w:tr w:rsidR="00CA6502" w:rsidRPr="00CA6502" w14:paraId="487AF08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7A70AF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E5C5D7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are based occurred; and</w:t>
            </w:r>
          </w:p>
        </w:tc>
      </w:tr>
      <w:tr w:rsidR="00CA6502" w:rsidRPr="00CA6502" w14:paraId="748D69F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F6B4C4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2593D3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(5)  a state governmental entity.</w:t>
            </w:r>
          </w:p>
        </w:tc>
      </w:tr>
      <w:tr w:rsidR="00CA6502" w:rsidRPr="00CA6502" w14:paraId="150B3A52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0285CB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77A974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808.004.  NO PRIVATE CAUSE OF ACTION. (a)  A person,</w:t>
            </w:r>
          </w:p>
        </w:tc>
      </w:tr>
      <w:tr w:rsidR="00CA6502" w:rsidRPr="00CA6502" w14:paraId="48052992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AC90AF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DB79CB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including a member, retiree, or beneficiary of a retirement system</w:t>
            </w:r>
          </w:p>
        </w:tc>
      </w:tr>
      <w:tr w:rsidR="00CA6502" w:rsidRPr="00CA6502" w14:paraId="6974717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918AC3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294971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to which this chapter applies, an association, a research firm, a</w:t>
            </w:r>
          </w:p>
        </w:tc>
      </w:tr>
      <w:tr w:rsidR="00CA6502" w:rsidRPr="00CA6502" w14:paraId="546853D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332D47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00D2C4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company, or any other person may not sue or pursue a private cause</w:t>
            </w:r>
          </w:p>
        </w:tc>
      </w:tr>
      <w:tr w:rsidR="00CA6502" w:rsidRPr="00CA6502" w14:paraId="7586459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1664EB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CE62E2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of action against the state, a state governmental entity, a current</w:t>
            </w:r>
          </w:p>
        </w:tc>
      </w:tr>
      <w:tr w:rsidR="00CA6502" w:rsidRPr="00CA6502" w14:paraId="452D1B17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B27C7F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02FCF3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or former employee, a member of the governing body, or any other</w:t>
            </w:r>
          </w:p>
        </w:tc>
      </w:tr>
      <w:tr w:rsidR="00CA6502" w:rsidRPr="00CA6502" w14:paraId="62DE17B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E751E5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E19E7C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officer of a state governmental entity, or a contractor of a state</w:t>
            </w:r>
          </w:p>
        </w:tc>
      </w:tr>
      <w:tr w:rsidR="00CA6502" w:rsidRPr="00CA6502" w14:paraId="27235B4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D40671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AC01CF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governmental entity, for any claim or cause of action, including</w:t>
            </w:r>
          </w:p>
        </w:tc>
      </w:tr>
      <w:tr w:rsidR="00CA6502" w:rsidRPr="00CA6502" w14:paraId="0550C3D2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271E48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658BCD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breach of fiduciary duty, or for violation of any constitutional,</w:t>
            </w:r>
          </w:p>
        </w:tc>
      </w:tr>
      <w:tr w:rsidR="00CA6502" w:rsidRPr="00CA6502" w14:paraId="486EB03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675089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2D820C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statutory, or regulatory requirement in connection with any action,</w:t>
            </w:r>
          </w:p>
        </w:tc>
      </w:tr>
      <w:tr w:rsidR="00CA6502" w:rsidRPr="00CA6502" w14:paraId="7A17D72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96BD93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97A0B7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inaction, decision, divestment, investment, company communication,</w:t>
            </w:r>
          </w:p>
        </w:tc>
      </w:tr>
      <w:tr w:rsidR="00CA6502" w:rsidRPr="00CA6502" w14:paraId="566BC5D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FA6196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22A939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report, or other determination made or taken in connection with</w:t>
            </w:r>
          </w:p>
        </w:tc>
      </w:tr>
      <w:tr w:rsidR="00CA6502" w:rsidRPr="00CA6502" w14:paraId="2723F413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F92A53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25" w:type="dxa"/>
            <w:hideMark/>
          </w:tcPr>
          <w:p w14:paraId="37D951C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this chapter.</w:t>
            </w:r>
          </w:p>
        </w:tc>
      </w:tr>
      <w:tr w:rsidR="00CA6502" w:rsidRPr="00CA6502" w14:paraId="7990B9B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957452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404071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(b)  A person who files suit against the state, a state</w:t>
            </w:r>
          </w:p>
        </w:tc>
      </w:tr>
      <w:tr w:rsidR="00CA6502" w:rsidRPr="00CA6502" w14:paraId="04323FC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032BDA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5A2DE2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governmental entity, an employee, a member of the governing body,</w:t>
            </w:r>
          </w:p>
        </w:tc>
      </w:tr>
      <w:tr w:rsidR="00CA6502" w:rsidRPr="00CA6502" w14:paraId="729086C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6C4E66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AC7804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or any other officer of a state governmental entity, or a contractor</w:t>
            </w:r>
          </w:p>
        </w:tc>
      </w:tr>
      <w:tr w:rsidR="00CA6502" w:rsidRPr="00CA6502" w14:paraId="0EE5DE2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D900EA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A8E447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of a state governmental entity, is liable for paying the costs and</w:t>
            </w:r>
          </w:p>
        </w:tc>
      </w:tr>
      <w:tr w:rsidR="00CA6502" w:rsidRPr="00CA6502" w14:paraId="00AAF81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38946B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46B3A5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attorney's fees of a person sued in violation of this section.</w:t>
            </w:r>
          </w:p>
        </w:tc>
      </w:tr>
      <w:tr w:rsidR="00CA6502" w:rsidRPr="00CA6502" w14:paraId="3F3F9E3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9FCA9A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D054BF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808.005.  RELIANCE ON COMPANY RESPONSE.  The</w:t>
            </w:r>
          </w:p>
        </w:tc>
      </w:tr>
      <w:tr w:rsidR="00CA6502" w:rsidRPr="00CA6502" w14:paraId="547DA49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6A678C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B7361D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comptroller and a state governmental entity may rely on a company's</w:t>
            </w:r>
          </w:p>
        </w:tc>
      </w:tr>
      <w:tr w:rsidR="00CA6502" w:rsidRPr="00CA6502" w14:paraId="057CEE1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31FF7C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C70FBE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response to a notice or communication made under this chapter</w:t>
            </w:r>
          </w:p>
        </w:tc>
      </w:tr>
      <w:tr w:rsidR="00CA6502" w:rsidRPr="00CA6502" w14:paraId="21944E6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4C6B70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6687D1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without conducting any further investigation, research, or</w:t>
            </w:r>
          </w:p>
        </w:tc>
      </w:tr>
      <w:tr w:rsidR="00CA6502" w:rsidRPr="00CA6502" w14:paraId="6C71843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191685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25D9D8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inquiry.</w:t>
            </w:r>
          </w:p>
        </w:tc>
      </w:tr>
      <w:tr w:rsidR="00CA6502" w:rsidRPr="00CA6502" w14:paraId="263555F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9EAC81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F0BE3F8" w14:textId="77777777" w:rsidR="00CA6502" w:rsidRPr="00CA6502" w:rsidRDefault="00CA6502" w:rsidP="00CA6502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SUBCHAPTER B. DUTIES REGARDING INVESTMENTS</w:t>
            </w:r>
          </w:p>
        </w:tc>
      </w:tr>
      <w:tr w:rsidR="00CA6502" w:rsidRPr="00CA6502" w14:paraId="0A49E64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730D44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74B996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808.051.  LISTED COMPANIES. (a)  The comptroller shall</w:t>
            </w:r>
          </w:p>
        </w:tc>
      </w:tr>
      <w:tr w:rsidR="00CA6502" w:rsidRPr="00CA6502" w14:paraId="26232D7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01513E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3A96F6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prepare and maintain, and provide to each state governmental</w:t>
            </w:r>
          </w:p>
        </w:tc>
      </w:tr>
      <w:tr w:rsidR="00CA6502" w:rsidRPr="00CA6502" w14:paraId="3B757D0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E9300E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897326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entity, a list of all companies that boycott Israel. In maintaining</w:t>
            </w:r>
          </w:p>
        </w:tc>
      </w:tr>
      <w:tr w:rsidR="00CA6502" w:rsidRPr="00CA6502" w14:paraId="05AAC64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5492BD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3238B7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the list, the comptroller may review and rely, as appropriate in the</w:t>
            </w:r>
          </w:p>
        </w:tc>
      </w:tr>
      <w:tr w:rsidR="00CA6502" w:rsidRPr="00CA6502" w14:paraId="65369A1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384538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68631F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comptroller's judgment, on publicly available information</w:t>
            </w:r>
          </w:p>
        </w:tc>
      </w:tr>
      <w:tr w:rsidR="00CA6502" w:rsidRPr="00CA6502" w14:paraId="51E7B93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AC1FF0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F6146D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regarding companies, including information provided by the state,</w:t>
            </w:r>
          </w:p>
        </w:tc>
      </w:tr>
      <w:tr w:rsidR="00CA6502" w:rsidRPr="00CA6502" w14:paraId="5E23902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1B855D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7C2903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nonprofit organizations, research firms, international</w:t>
            </w:r>
          </w:p>
        </w:tc>
      </w:tr>
      <w:tr w:rsidR="00CA6502" w:rsidRPr="00CA6502" w14:paraId="2E70DFC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55D2F6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2EFA3E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organizations, and governmental entities.</w:t>
            </w:r>
          </w:p>
        </w:tc>
      </w:tr>
      <w:tr w:rsidR="00CA6502" w:rsidRPr="00CA6502" w14:paraId="13589ED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B462BA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E05E61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(b)  The comptroller shall update the list annually or more</w:t>
            </w:r>
          </w:p>
        </w:tc>
      </w:tr>
      <w:tr w:rsidR="00CA6502" w:rsidRPr="00CA6502" w14:paraId="1C7E6DF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9D2E84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B252EB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often as the comptroller considers necessary, but not more often</w:t>
            </w:r>
          </w:p>
        </w:tc>
      </w:tr>
      <w:tr w:rsidR="00CA6502" w:rsidRPr="00CA6502" w14:paraId="2C907CC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94E434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A77AF6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than quarterly, based on information from, among other sources,</w:t>
            </w:r>
          </w:p>
        </w:tc>
      </w:tr>
      <w:tr w:rsidR="00CA6502" w:rsidRPr="00CA6502" w14:paraId="19B3F69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E10866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B013DF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those listed in Subsection (a).</w:t>
            </w:r>
          </w:p>
        </w:tc>
      </w:tr>
      <w:tr w:rsidR="00CA6502" w:rsidRPr="00CA6502" w14:paraId="39F3E5E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806E27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B2B5F4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(c)  Not later than the 30th day after the date the list of</w:t>
            </w:r>
          </w:p>
        </w:tc>
      </w:tr>
      <w:tr w:rsidR="00CA6502" w:rsidRPr="00CA6502" w14:paraId="5A1F7B3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CC80CC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19F5F8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companies that boycott Israel is first provided or updated, the</w:t>
            </w:r>
          </w:p>
        </w:tc>
      </w:tr>
      <w:tr w:rsidR="00CA6502" w:rsidRPr="00CA6502" w14:paraId="66FC5CE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4C7561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E3E4C2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comptroller shall file the list with the presiding officer of each</w:t>
            </w:r>
          </w:p>
        </w:tc>
      </w:tr>
      <w:tr w:rsidR="00CA6502" w:rsidRPr="00CA6502" w14:paraId="46917DE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A857AC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DC5566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house of the legislature and the attorney general and post the list</w:t>
            </w:r>
          </w:p>
        </w:tc>
      </w:tr>
      <w:tr w:rsidR="00CA6502" w:rsidRPr="00CA6502" w14:paraId="0BAF354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69896F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6E509A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on a publicly available website.</w:t>
            </w:r>
          </w:p>
        </w:tc>
      </w:tr>
      <w:tr w:rsidR="00CA6502" w:rsidRPr="00CA6502" w14:paraId="625D1D1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B9C1C8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EFEDC7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808.052.  IDENTIFICATION OF INVESTMENT IN LISTED</w:t>
            </w:r>
          </w:p>
        </w:tc>
      </w:tr>
      <w:tr w:rsidR="00CA6502" w:rsidRPr="00CA6502" w14:paraId="1D2BE2C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93112D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AAC404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COMPANIES.  Not later than the 30th day after the date a state</w:t>
            </w:r>
          </w:p>
        </w:tc>
      </w:tr>
      <w:tr w:rsidR="00CA6502" w:rsidRPr="00CA6502" w14:paraId="16D918F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7A6C79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4442F5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governmental entity receives the list provided under Section</w:t>
            </w:r>
          </w:p>
        </w:tc>
      </w:tr>
      <w:tr w:rsidR="00CA6502" w:rsidRPr="00CA6502" w14:paraId="3155894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1A0697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1FAE5F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808.051, the state governmental entity shall notify the comptroller</w:t>
            </w:r>
          </w:p>
        </w:tc>
      </w:tr>
      <w:tr w:rsidR="00CA6502" w:rsidRPr="00CA6502" w14:paraId="34D7C09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98134E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CD6506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of the listed companies in which the state governmental entity owns</w:t>
            </w:r>
          </w:p>
        </w:tc>
      </w:tr>
      <w:tr w:rsidR="00CA6502" w:rsidRPr="00CA6502" w14:paraId="09979182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403F84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759C2E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direct holdings or indirect holdings.</w:t>
            </w:r>
          </w:p>
        </w:tc>
      </w:tr>
      <w:tr w:rsidR="00CA6502" w:rsidRPr="00CA6502" w14:paraId="457174B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6B5DD6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9FC771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808.053.  ACTIONS RELATING TO LISTED COMPANY. (a)  For</w:t>
            </w:r>
          </w:p>
        </w:tc>
      </w:tr>
      <w:tr w:rsidR="00CA6502" w:rsidRPr="00CA6502" w14:paraId="7A988D7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C965AC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F25722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each listed company identified under Section 808.052, the state</w:t>
            </w:r>
          </w:p>
        </w:tc>
      </w:tr>
      <w:tr w:rsidR="00CA6502" w:rsidRPr="00CA6502" w14:paraId="05B675F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979006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210486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governmental entity shall send a written notice informing the</w:t>
            </w:r>
          </w:p>
        </w:tc>
      </w:tr>
      <w:tr w:rsidR="00CA6502" w:rsidRPr="00CA6502" w14:paraId="3C66BEA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3D8DA8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14342C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company of its status as a listed company and warning the company</w:t>
            </w:r>
          </w:p>
        </w:tc>
      </w:tr>
      <w:tr w:rsidR="00CA6502" w:rsidRPr="00CA6502" w14:paraId="1E556B5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CAD53E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0789E1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that it may become subject to divestment by state governmental</w:t>
            </w:r>
          </w:p>
        </w:tc>
      </w:tr>
      <w:tr w:rsidR="00CA6502" w:rsidRPr="00CA6502" w14:paraId="684666C2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E02B42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8C7139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entities.</w:t>
            </w:r>
          </w:p>
        </w:tc>
      </w:tr>
      <w:tr w:rsidR="00CA6502" w:rsidRPr="00CA6502" w14:paraId="5C45FD03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FE10C7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7A767C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(b)  The notice must offer the company the opportunity to</w:t>
            </w:r>
          </w:p>
        </w:tc>
      </w:tr>
      <w:tr w:rsidR="00CA6502" w:rsidRPr="00CA6502" w14:paraId="4D306D5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408384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A62D92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clarify its Israel-related activities and must encourage the</w:t>
            </w:r>
          </w:p>
        </w:tc>
      </w:tr>
      <w:tr w:rsidR="00CA6502" w:rsidRPr="00CA6502" w14:paraId="7AB6C47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5DFEF8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AF52C7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company, not later than the 90th day after the date the company</w:t>
            </w:r>
          </w:p>
        </w:tc>
      </w:tr>
      <w:tr w:rsidR="00CA6502" w:rsidRPr="00CA6502" w14:paraId="69B352D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09AF14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326FC8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receives notice under this section, to cease boycotting Israel in</w:t>
            </w:r>
          </w:p>
        </w:tc>
      </w:tr>
      <w:tr w:rsidR="00CA6502" w:rsidRPr="00CA6502" w14:paraId="3F9D019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F7DBCA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5BA1AA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order to avoid qualifying for divestment by state governmental</w:t>
            </w:r>
          </w:p>
        </w:tc>
      </w:tr>
      <w:tr w:rsidR="00CA6502" w:rsidRPr="00CA6502" w14:paraId="2BE90D27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552A29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E33950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entities.</w:t>
            </w:r>
          </w:p>
        </w:tc>
      </w:tr>
      <w:tr w:rsidR="00CA6502" w:rsidRPr="00CA6502" w14:paraId="6B39102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6AA625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18A8C6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(c)  If, during the time provided by Subsection (b), the</w:t>
            </w:r>
          </w:p>
        </w:tc>
      </w:tr>
      <w:tr w:rsidR="00CA6502" w:rsidRPr="00CA6502" w14:paraId="2D057679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72C8B3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2E4C27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 xml:space="preserve">company ceases boycotting </w:t>
            </w:r>
            <w:proofErr w:type="gramStart"/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Israel,</w:t>
            </w:r>
            <w:proofErr w:type="gramEnd"/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 xml:space="preserve"> the comptroller shall remove the</w:t>
            </w:r>
          </w:p>
        </w:tc>
      </w:tr>
      <w:tr w:rsidR="00CA6502" w:rsidRPr="00CA6502" w14:paraId="4022BA69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59EC39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6C35F0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company from the list maintained under Section 808.051 and this</w:t>
            </w:r>
          </w:p>
        </w:tc>
      </w:tr>
      <w:tr w:rsidR="00CA6502" w:rsidRPr="00CA6502" w14:paraId="060E747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F5620A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62F0CE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chapter will no longer apply to the company unless it resumes</w:t>
            </w:r>
          </w:p>
        </w:tc>
      </w:tr>
      <w:tr w:rsidR="00CA6502" w:rsidRPr="00CA6502" w14:paraId="35E4D683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3962FB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3B1C52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boycotting Israel.</w:t>
            </w:r>
          </w:p>
        </w:tc>
      </w:tr>
      <w:tr w:rsidR="00CA6502" w:rsidRPr="00CA6502" w14:paraId="2B017509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70630A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385B1C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(d)  If, after the time provided by Subsection (b) expires,</w:t>
            </w:r>
          </w:p>
        </w:tc>
      </w:tr>
      <w:tr w:rsidR="00CA6502" w:rsidRPr="00CA6502" w14:paraId="705353E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1F3A30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AC2055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the company continues to boycott Israel, the state governmental</w:t>
            </w:r>
          </w:p>
        </w:tc>
      </w:tr>
      <w:tr w:rsidR="00CA6502" w:rsidRPr="00CA6502" w14:paraId="66D10C67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7C7F1A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C8EA15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entity shall sell, redeem, divest, or withdraw all publicly traded</w:t>
            </w:r>
          </w:p>
        </w:tc>
      </w:tr>
      <w:tr w:rsidR="00CA6502" w:rsidRPr="00CA6502" w14:paraId="0AB12F2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CD5BE4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EF1BB7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securities of the company, except securities described by Section</w:t>
            </w:r>
          </w:p>
        </w:tc>
      </w:tr>
      <w:tr w:rsidR="00CA6502" w:rsidRPr="00CA6502" w14:paraId="5EC9B5D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A6BA99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F56C4D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808.055, according to the schedule provided by Section 808.054.</w:t>
            </w:r>
          </w:p>
        </w:tc>
      </w:tr>
      <w:tr w:rsidR="00CA6502" w:rsidRPr="00CA6502" w14:paraId="6EFD338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B527F4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25" w:type="dxa"/>
            <w:hideMark/>
          </w:tcPr>
          <w:p w14:paraId="26E9B62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808.054.  DIVESTMENT OF ASSETS. (a)  A state</w:t>
            </w:r>
          </w:p>
        </w:tc>
      </w:tr>
      <w:tr w:rsidR="00CA6502" w:rsidRPr="00CA6502" w14:paraId="6EE1740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2AFBC6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ADCACE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governmental entity required to sell, redeem, divest, or withdraw</w:t>
            </w:r>
          </w:p>
        </w:tc>
      </w:tr>
      <w:tr w:rsidR="00CA6502" w:rsidRPr="00CA6502" w14:paraId="4F1B611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A2C3EA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E6C62E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all publicly traded securities of a listed company shall comply</w:t>
            </w:r>
          </w:p>
        </w:tc>
      </w:tr>
      <w:tr w:rsidR="00CA6502" w:rsidRPr="00CA6502" w14:paraId="43B6BEE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869285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53D822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with the following schedule:</w:t>
            </w:r>
          </w:p>
        </w:tc>
      </w:tr>
      <w:tr w:rsidR="00CA6502" w:rsidRPr="00CA6502" w14:paraId="6D52CD92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4C6684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A9A524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(1)  at least 50 percent of those assets must be removed</w:t>
            </w:r>
          </w:p>
        </w:tc>
      </w:tr>
      <w:tr w:rsidR="00CA6502" w:rsidRPr="00CA6502" w14:paraId="2EB2B75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CA5563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DE8954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from the state governmental entity's assets under management not</w:t>
            </w:r>
          </w:p>
        </w:tc>
      </w:tr>
      <w:tr w:rsidR="00CA6502" w:rsidRPr="00CA6502" w14:paraId="25E8C2D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92FEDC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EC0CF9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later than the 180th day after the date the company receives notice</w:t>
            </w:r>
          </w:p>
        </w:tc>
      </w:tr>
      <w:tr w:rsidR="00CA6502" w:rsidRPr="00CA6502" w14:paraId="7F32095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D86F2D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D1FFCC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under Section 808.053 or Subsection (b) unless the state</w:t>
            </w:r>
          </w:p>
        </w:tc>
      </w:tr>
      <w:tr w:rsidR="00CA6502" w:rsidRPr="00CA6502" w14:paraId="0897E427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D9CD90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53E783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governmental entity determines, based on a good faith exercise of</w:t>
            </w:r>
          </w:p>
        </w:tc>
      </w:tr>
      <w:tr w:rsidR="00CA6502" w:rsidRPr="00CA6502" w14:paraId="003DED17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61868C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178BED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its fiduciary discretion and subject to Subdivision (2), that a</w:t>
            </w:r>
          </w:p>
        </w:tc>
      </w:tr>
      <w:tr w:rsidR="00CA6502" w:rsidRPr="00CA6502" w14:paraId="100B9DB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2BD3A8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07C6A6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later date is more prudent; and</w:t>
            </w:r>
          </w:p>
        </w:tc>
      </w:tr>
      <w:tr w:rsidR="00CA6502" w:rsidRPr="00CA6502" w14:paraId="64F0CD7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8AEE96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93BC49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(2)  100 percent of those assets must be removed from</w:t>
            </w:r>
          </w:p>
        </w:tc>
      </w:tr>
      <w:tr w:rsidR="00CA6502" w:rsidRPr="00CA6502" w14:paraId="3A00F39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506F91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78EBD4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the state governmental entity's assets under management not later</w:t>
            </w:r>
          </w:p>
        </w:tc>
      </w:tr>
      <w:tr w:rsidR="00CA6502" w:rsidRPr="00CA6502" w14:paraId="1EBC3B1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18CA4F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BA186C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than the 360th day after the date the company receives notice under</w:t>
            </w:r>
          </w:p>
        </w:tc>
      </w:tr>
      <w:tr w:rsidR="00CA6502" w:rsidRPr="00CA6502" w14:paraId="22E1DA52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634919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9C12CD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Section 808.053 or Subsection (b).</w:t>
            </w:r>
          </w:p>
        </w:tc>
      </w:tr>
      <w:tr w:rsidR="00CA6502" w:rsidRPr="00CA6502" w14:paraId="158EB5A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D8147B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3A82B3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(b)  If a company that ceased boycotting Israel after</w:t>
            </w:r>
          </w:p>
        </w:tc>
      </w:tr>
      <w:tr w:rsidR="00CA6502" w:rsidRPr="00CA6502" w14:paraId="0162445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EDA6A1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C25636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receiving notice under Section 808.053 resumes its boycott, the</w:t>
            </w:r>
          </w:p>
        </w:tc>
      </w:tr>
      <w:tr w:rsidR="00CA6502" w:rsidRPr="00CA6502" w14:paraId="2581CEB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1E4E87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5B6164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state governmental entity shall send a written notice to the</w:t>
            </w:r>
          </w:p>
        </w:tc>
      </w:tr>
      <w:tr w:rsidR="00CA6502" w:rsidRPr="00CA6502" w14:paraId="099F49A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FE3282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8874CE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company informing it that the state governmental entity will sell,</w:t>
            </w:r>
          </w:p>
        </w:tc>
      </w:tr>
      <w:tr w:rsidR="00CA6502" w:rsidRPr="00CA6502" w14:paraId="2F88F50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ED9B44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0E515F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redeem, divest, or withdraw all publicly traded securities of the</w:t>
            </w:r>
          </w:p>
        </w:tc>
      </w:tr>
      <w:tr w:rsidR="00CA6502" w:rsidRPr="00CA6502" w14:paraId="6F5B150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42D0C3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F3BACA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company according to the schedule in Subsection (a).</w:t>
            </w:r>
          </w:p>
        </w:tc>
      </w:tr>
      <w:tr w:rsidR="00CA6502" w:rsidRPr="00CA6502" w14:paraId="6FFEB8B3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442744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4738D4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(c)  Except as provided by Subsection (a), a state</w:t>
            </w:r>
          </w:p>
        </w:tc>
      </w:tr>
      <w:tr w:rsidR="00CA6502" w:rsidRPr="00CA6502" w14:paraId="43217D7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A008CD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226BCB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governmental entity may delay the schedule for divestment under</w:t>
            </w:r>
          </w:p>
        </w:tc>
      </w:tr>
      <w:tr w:rsidR="00CA6502" w:rsidRPr="00CA6502" w14:paraId="7F468A2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6D6E35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CDB974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that subsection only to the extent that the state governmental</w:t>
            </w:r>
          </w:p>
        </w:tc>
      </w:tr>
      <w:tr w:rsidR="00CA6502" w:rsidRPr="00CA6502" w14:paraId="33CCD7A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02DF4F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E1AC38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entity determines, in the state governmental entity's good faith</w:t>
            </w:r>
          </w:p>
        </w:tc>
      </w:tr>
      <w:tr w:rsidR="00CA6502" w:rsidRPr="00CA6502" w14:paraId="37D5551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47B17C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14C513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judgment, and consistent with the entity's fiduciary duty, that</w:t>
            </w:r>
          </w:p>
        </w:tc>
      </w:tr>
      <w:tr w:rsidR="00CA6502" w:rsidRPr="00CA6502" w14:paraId="16E4D76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E2F567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913C7C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divestment from listed companies will likely result in a loss in</w:t>
            </w:r>
          </w:p>
        </w:tc>
      </w:tr>
      <w:tr w:rsidR="00CA6502" w:rsidRPr="00CA6502" w14:paraId="39EF4E2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42801F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DDFB35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value or a benchmark deviation described by Section 808.056(a).  If</w:t>
            </w:r>
          </w:p>
        </w:tc>
      </w:tr>
      <w:tr w:rsidR="00CA6502" w:rsidRPr="00CA6502" w14:paraId="096CC2C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C95B6F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697D25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a state governmental entity delays the schedule for divestment, the</w:t>
            </w:r>
          </w:p>
        </w:tc>
      </w:tr>
      <w:tr w:rsidR="00CA6502" w:rsidRPr="00CA6502" w14:paraId="45480E1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C77F83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17B611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state governmental entity shall submit a report to the presiding</w:t>
            </w:r>
          </w:p>
        </w:tc>
      </w:tr>
      <w:tr w:rsidR="00CA6502" w:rsidRPr="00CA6502" w14:paraId="1D363C9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851495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17694C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officer of each house of the legislature and the attorney general</w:t>
            </w:r>
          </w:p>
        </w:tc>
      </w:tr>
      <w:tr w:rsidR="00CA6502" w:rsidRPr="00CA6502" w14:paraId="16C670C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4BEF30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C7D1CC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stating the reasons and justification for the state governmental</w:t>
            </w:r>
          </w:p>
        </w:tc>
      </w:tr>
      <w:tr w:rsidR="00CA6502" w:rsidRPr="00CA6502" w14:paraId="5325314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5E0BA9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962ECD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entity's delay in divestment from listed companies.  The report</w:t>
            </w:r>
          </w:p>
        </w:tc>
      </w:tr>
      <w:tr w:rsidR="00CA6502" w:rsidRPr="00CA6502" w14:paraId="6287BE3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4E1231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C0C64E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must include documentation supporting its determination that the</w:t>
            </w:r>
          </w:p>
        </w:tc>
      </w:tr>
      <w:tr w:rsidR="00CA6502" w:rsidRPr="00CA6502" w14:paraId="0DF511B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C985A8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BD6E3F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divestment would result in a loss in value or a benchmark deviation</w:t>
            </w:r>
          </w:p>
        </w:tc>
      </w:tr>
      <w:tr w:rsidR="00CA6502" w:rsidRPr="00CA6502" w14:paraId="0EC1B23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DB4704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E44C18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described by Section 808.056(a), including objective numerical</w:t>
            </w:r>
          </w:p>
        </w:tc>
      </w:tr>
      <w:tr w:rsidR="00CA6502" w:rsidRPr="00CA6502" w14:paraId="55D6705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7DF7F3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421200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estimates.  The state governmental entity shall update the report</w:t>
            </w:r>
          </w:p>
        </w:tc>
      </w:tr>
      <w:tr w:rsidR="00CA6502" w:rsidRPr="00CA6502" w14:paraId="2D7C4FE7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EA1154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4BACDF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every six months.</w:t>
            </w:r>
          </w:p>
        </w:tc>
      </w:tr>
      <w:tr w:rsidR="00CA6502" w:rsidRPr="00CA6502" w14:paraId="6A0B1A67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5121C3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2D17F3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808.055.  INVESTMENTS EXEMPTED FROM DIVESTMENT. A</w:t>
            </w:r>
          </w:p>
        </w:tc>
      </w:tr>
      <w:tr w:rsidR="00CA6502" w:rsidRPr="00CA6502" w14:paraId="1937B8A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700DA2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06BCEF5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state governmental entity is not required to divest from any</w:t>
            </w:r>
          </w:p>
        </w:tc>
      </w:tr>
      <w:tr w:rsidR="00CA6502" w:rsidRPr="00CA6502" w14:paraId="2FFD769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9B3876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75F599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indirect holdings in actively or passively managed investment funds</w:t>
            </w:r>
          </w:p>
        </w:tc>
      </w:tr>
      <w:tr w:rsidR="00CA6502" w:rsidRPr="00CA6502" w14:paraId="00F40DA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9BA315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703342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or private equity funds. The state governmental entity shall</w:t>
            </w:r>
          </w:p>
        </w:tc>
      </w:tr>
      <w:tr w:rsidR="00CA6502" w:rsidRPr="00CA6502" w14:paraId="3941941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DBC07C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182FD7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submit letters to the managers of each investment fund containing</w:t>
            </w:r>
          </w:p>
        </w:tc>
      </w:tr>
      <w:tr w:rsidR="00CA6502" w:rsidRPr="00CA6502" w14:paraId="375EBC6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3DBACE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D85216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listed companies requesting that they remove those companies from</w:t>
            </w:r>
          </w:p>
        </w:tc>
      </w:tr>
      <w:tr w:rsidR="00CA6502" w:rsidRPr="00CA6502" w14:paraId="25D2B5C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86E119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1A659E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the fund or create a similar actively or passively managed fund with</w:t>
            </w:r>
          </w:p>
        </w:tc>
      </w:tr>
      <w:tr w:rsidR="00CA6502" w:rsidRPr="00CA6502" w14:paraId="705B687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F9541A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C03944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indirect holdings devoid of listed companies. If a manager creates</w:t>
            </w:r>
          </w:p>
        </w:tc>
      </w:tr>
      <w:tr w:rsidR="00CA6502" w:rsidRPr="00CA6502" w14:paraId="75E3283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DC46C4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37BF7E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a similar fund with substantially the same management fees and same</w:t>
            </w:r>
          </w:p>
        </w:tc>
      </w:tr>
      <w:tr w:rsidR="00CA6502" w:rsidRPr="00CA6502" w14:paraId="6C016B69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68AE68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9BB92F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level of investment risk and anticipated return, the state</w:t>
            </w:r>
          </w:p>
        </w:tc>
      </w:tr>
      <w:tr w:rsidR="00CA6502" w:rsidRPr="00CA6502" w14:paraId="4B869157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D82940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574C3C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governmental entity may replace all applicable investments with</w:t>
            </w:r>
          </w:p>
        </w:tc>
      </w:tr>
      <w:tr w:rsidR="00CA6502" w:rsidRPr="00CA6502" w14:paraId="48545CF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482825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DCFCF6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investments in the similar fund in a time frame consistent with</w:t>
            </w:r>
          </w:p>
        </w:tc>
      </w:tr>
      <w:tr w:rsidR="00CA6502" w:rsidRPr="00CA6502" w14:paraId="60B24422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77E37B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02BF06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prudent fiduciary standards but not later than the 450th day after</w:t>
            </w:r>
          </w:p>
        </w:tc>
      </w:tr>
      <w:tr w:rsidR="00CA6502" w:rsidRPr="00CA6502" w14:paraId="6BFDDDE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1ECA67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EBBF6F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the date the fund is created.</w:t>
            </w:r>
          </w:p>
        </w:tc>
      </w:tr>
      <w:tr w:rsidR="00CA6502" w:rsidRPr="00CA6502" w14:paraId="6764D7F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537035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A89112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808.056.  AUTHORIZED INVESTMENT IN LISTED COMPANIES.</w:t>
            </w:r>
          </w:p>
        </w:tc>
      </w:tr>
      <w:tr w:rsidR="00CA6502" w:rsidRPr="00CA6502" w14:paraId="1795386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2BF13A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761A21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(a) A state governmental entity may cease divesting from one or</w:t>
            </w:r>
          </w:p>
        </w:tc>
      </w:tr>
      <w:tr w:rsidR="00CA6502" w:rsidRPr="00CA6502" w14:paraId="0429B0B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2A2C48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9595BF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more listed companies only if clear and convincing evidence shows</w:t>
            </w:r>
          </w:p>
        </w:tc>
      </w:tr>
      <w:tr w:rsidR="00CA6502" w:rsidRPr="00CA6502" w14:paraId="34F8987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E6CB60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B9096D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that:</w:t>
            </w:r>
          </w:p>
        </w:tc>
      </w:tr>
      <w:tr w:rsidR="00CA6502" w:rsidRPr="00CA6502" w14:paraId="3E38071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FFD001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7F85DE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(1)  the state governmental entity has suffered or will</w:t>
            </w:r>
          </w:p>
        </w:tc>
      </w:tr>
      <w:tr w:rsidR="00CA6502" w:rsidRPr="00CA6502" w14:paraId="49D0581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674EDD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25" w:type="dxa"/>
            <w:hideMark/>
          </w:tcPr>
          <w:p w14:paraId="4ED483C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suffer a loss in the hypothetical value of all assets under</w:t>
            </w:r>
          </w:p>
        </w:tc>
      </w:tr>
      <w:tr w:rsidR="00CA6502" w:rsidRPr="00CA6502" w14:paraId="042ED40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8D11CD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94B2DF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management by the state governmental entity as a result of having to</w:t>
            </w:r>
          </w:p>
        </w:tc>
      </w:tr>
      <w:tr w:rsidR="00CA6502" w:rsidRPr="00CA6502" w14:paraId="2F1161D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3895AC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76C414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divest from listed companies under this chapter; or</w:t>
            </w:r>
          </w:p>
        </w:tc>
      </w:tr>
      <w:tr w:rsidR="00CA6502" w:rsidRPr="00CA6502" w14:paraId="6708F16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8E24FA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D17043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(2)  an individual portfolio that uses a</w:t>
            </w:r>
          </w:p>
        </w:tc>
      </w:tr>
      <w:tr w:rsidR="00CA6502" w:rsidRPr="00CA6502" w14:paraId="574D54C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D21738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758DE1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benchmark-aware strategy would be subject to an aggregate expected</w:t>
            </w:r>
          </w:p>
        </w:tc>
      </w:tr>
      <w:tr w:rsidR="00CA6502" w:rsidRPr="00CA6502" w14:paraId="1367516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CBB0FA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F53F83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deviation from its benchmark as a result of having to divest from</w:t>
            </w:r>
          </w:p>
        </w:tc>
      </w:tr>
      <w:tr w:rsidR="00CA6502" w:rsidRPr="00CA6502" w14:paraId="19C51A8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DAB491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F20D62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listed companies under this chapter.</w:t>
            </w:r>
          </w:p>
        </w:tc>
      </w:tr>
      <w:tr w:rsidR="00CA6502" w:rsidRPr="00CA6502" w14:paraId="0AA4092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998280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D45679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(b)  A state governmental entity may cease divesting from a</w:t>
            </w:r>
          </w:p>
        </w:tc>
      </w:tr>
      <w:tr w:rsidR="00CA6502" w:rsidRPr="00CA6502" w14:paraId="5889F7F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1FF522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4AFFF5E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listed company as provided by this section only to the extent</w:t>
            </w:r>
          </w:p>
        </w:tc>
      </w:tr>
      <w:tr w:rsidR="00CA6502" w:rsidRPr="00CA6502" w14:paraId="77461FA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FFB608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9B3F18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necessary to ensure that the state governmental entity does not</w:t>
            </w:r>
          </w:p>
        </w:tc>
      </w:tr>
      <w:tr w:rsidR="00CA6502" w:rsidRPr="00CA6502" w14:paraId="37CCD95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83A73A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572FFD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suffer a loss in value or deviate from its benchmark as described by</w:t>
            </w:r>
          </w:p>
        </w:tc>
      </w:tr>
      <w:tr w:rsidR="00CA6502" w:rsidRPr="00CA6502" w14:paraId="5B4A920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8BA54A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F4DEB5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Subsection (a).</w:t>
            </w:r>
          </w:p>
        </w:tc>
      </w:tr>
      <w:tr w:rsidR="00CA6502" w:rsidRPr="00CA6502" w14:paraId="6D144F2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6D097B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B5A2A4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(c)  Before a state governmental entity may cease divesting</w:t>
            </w:r>
          </w:p>
        </w:tc>
      </w:tr>
      <w:tr w:rsidR="00CA6502" w:rsidRPr="00CA6502" w14:paraId="6162294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F2DDDA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D9CBF4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from a listed company under this section, the state governmental</w:t>
            </w:r>
          </w:p>
        </w:tc>
      </w:tr>
      <w:tr w:rsidR="00CA6502" w:rsidRPr="00CA6502" w14:paraId="33AD8E99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DD694F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C1E5B9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entity must provide a written report to the comptroller, the</w:t>
            </w:r>
          </w:p>
        </w:tc>
      </w:tr>
      <w:tr w:rsidR="00CA6502" w:rsidRPr="00CA6502" w14:paraId="44164800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444411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9823AC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presiding officer of each house of the legislature, and the</w:t>
            </w:r>
          </w:p>
        </w:tc>
      </w:tr>
      <w:tr w:rsidR="00CA6502" w:rsidRPr="00CA6502" w14:paraId="29AAF75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5D5021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7BD066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attorney general setting forth the reason and justification,</w:t>
            </w:r>
          </w:p>
        </w:tc>
      </w:tr>
      <w:tr w:rsidR="00CA6502" w:rsidRPr="00CA6502" w14:paraId="013D55C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EE02D6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93AD65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supported by clear and convincing evidence, for deciding to cease</w:t>
            </w:r>
          </w:p>
        </w:tc>
      </w:tr>
      <w:tr w:rsidR="00CA6502" w:rsidRPr="00CA6502" w14:paraId="6864118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91026B5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BA9B3D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divestment or to remain invested in a listed company.</w:t>
            </w:r>
          </w:p>
        </w:tc>
      </w:tr>
      <w:tr w:rsidR="00CA6502" w:rsidRPr="00CA6502" w14:paraId="6FC59C72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6201844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F3C1A3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(d)  The state governmental entity shall update the report</w:t>
            </w:r>
          </w:p>
        </w:tc>
      </w:tr>
      <w:tr w:rsidR="00CA6502" w:rsidRPr="00CA6502" w14:paraId="2EB8C41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B0FA8BE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2C9471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required by Subsection (c) semiannually, as applicable.</w:t>
            </w:r>
          </w:p>
        </w:tc>
      </w:tr>
      <w:tr w:rsidR="00CA6502" w:rsidRPr="00CA6502" w14:paraId="6315227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147DA6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C92B42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(e)  This section does not apply to reinvestment in a company</w:t>
            </w:r>
          </w:p>
        </w:tc>
      </w:tr>
      <w:tr w:rsidR="00CA6502" w:rsidRPr="00CA6502" w14:paraId="4BB64FE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CD90C2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DB4CA0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that is no longer a listed company.</w:t>
            </w:r>
          </w:p>
        </w:tc>
      </w:tr>
      <w:tr w:rsidR="00CA6502" w:rsidRPr="00CA6502" w14:paraId="77DBBF07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C24D63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C39FE4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808.057.  PROHIBITED INVESTMENTS. Except as provided</w:t>
            </w:r>
          </w:p>
        </w:tc>
      </w:tr>
      <w:tr w:rsidR="00CA6502" w:rsidRPr="00CA6502" w14:paraId="2E0FFC8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43C715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DD4215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by Section 808.056, a state governmental entity may not acquire</w:t>
            </w:r>
          </w:p>
        </w:tc>
      </w:tr>
      <w:tr w:rsidR="00CA6502" w:rsidRPr="00CA6502" w14:paraId="4E9529DD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658369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1330D6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securities of a listed company.</w:t>
            </w:r>
          </w:p>
        </w:tc>
      </w:tr>
      <w:tr w:rsidR="00CA6502" w:rsidRPr="00CA6502" w14:paraId="3EA2773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B73E537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82D5855" w14:textId="77777777" w:rsidR="00CA6502" w:rsidRPr="00CA6502" w:rsidRDefault="00CA6502" w:rsidP="00CA6502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SUBCHAPTER C. REPORT; ENFORCEMENT</w:t>
            </w:r>
          </w:p>
        </w:tc>
      </w:tr>
      <w:tr w:rsidR="00CA6502" w:rsidRPr="00CA6502" w14:paraId="44E7659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9C3631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57BE91A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808.101.  REPORT. Not later than January 5 of each</w:t>
            </w:r>
          </w:p>
        </w:tc>
      </w:tr>
      <w:tr w:rsidR="00CA6502" w:rsidRPr="00CA6502" w14:paraId="2F1917FE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C3190E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4918E9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year, each state governmental entity shall file a publicly</w:t>
            </w:r>
          </w:p>
        </w:tc>
      </w:tr>
      <w:tr w:rsidR="00CA6502" w:rsidRPr="00CA6502" w14:paraId="6EEB87AC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70BA47E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564966C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available report with the presiding officer of each house of the</w:t>
            </w:r>
          </w:p>
        </w:tc>
      </w:tr>
      <w:tr w:rsidR="00CA6502" w:rsidRPr="00CA6502" w14:paraId="555EF855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5CC0B48A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7DAF111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legislature and the attorney general that:</w:t>
            </w:r>
          </w:p>
        </w:tc>
      </w:tr>
      <w:tr w:rsidR="00CA6502" w:rsidRPr="00CA6502" w14:paraId="15595914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769C8F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04EAD4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(1)  identifies all securities sold, redeemed,</w:t>
            </w:r>
          </w:p>
        </w:tc>
      </w:tr>
      <w:tr w:rsidR="00CA6502" w:rsidRPr="00CA6502" w14:paraId="29A7B87F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FBB0C3D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5D14DE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divested, or withdrawn in compliance with Section 808.054;</w:t>
            </w:r>
          </w:p>
        </w:tc>
      </w:tr>
      <w:tr w:rsidR="00CA6502" w:rsidRPr="00CA6502" w14:paraId="104D564B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225D9E7B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7C958CF4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(2)  identifies all prohibited investments under</w:t>
            </w:r>
          </w:p>
        </w:tc>
      </w:tr>
      <w:tr w:rsidR="00CA6502" w:rsidRPr="00CA6502" w14:paraId="7693A291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01F43339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05DB91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Section 808.057; and</w:t>
            </w:r>
          </w:p>
        </w:tc>
      </w:tr>
      <w:tr w:rsidR="00CA6502" w:rsidRPr="00CA6502" w14:paraId="6FE49CF6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8D09063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143FD53F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(3)  summarizes any changes made under Section 808.055.</w:t>
            </w:r>
          </w:p>
        </w:tc>
      </w:tr>
      <w:tr w:rsidR="00CA6502" w:rsidRPr="00CA6502" w14:paraId="64650E28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306689B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68BE378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</w:t>
            </w: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Sec. 808.102.  ENFORCEMENT. The attorney general may bring</w:t>
            </w:r>
          </w:p>
        </w:tc>
      </w:tr>
      <w:tr w:rsidR="00CA6502" w:rsidRPr="00CA6502" w14:paraId="23F9E65A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13DD05C0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21325BD6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  <w:u w:val="single"/>
              </w:rPr>
              <w:t>any action necessary to enforce this chapter.</w:t>
            </w:r>
          </w:p>
        </w:tc>
      </w:tr>
      <w:tr w:rsidR="00CA6502" w:rsidRPr="00CA6502" w14:paraId="6025F1C3" w14:textId="77777777" w:rsidTr="00CA6502">
        <w:trPr>
          <w:tblCellSpacing w:w="0" w:type="dxa"/>
        </w:trPr>
        <w:tc>
          <w:tcPr>
            <w:tcW w:w="975" w:type="dxa"/>
            <w:hideMark/>
          </w:tcPr>
          <w:p w14:paraId="4506DAB8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14:paraId="33019E62" w14:textId="77777777" w:rsidR="00CA6502" w:rsidRPr="00CA6502" w:rsidRDefault="00CA6502" w:rsidP="00CA6502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CA6502">
              <w:rPr>
                <w:rFonts w:ascii="Courier" w:eastAsia="Times New Roman" w:hAnsi="Courier" w:cs="Times New Roman"/>
                <w:sz w:val="20"/>
                <w:szCs w:val="20"/>
              </w:rPr>
              <w:t>       SECTION 3.  This Act takes effect September 1, 2017.</w:t>
            </w:r>
          </w:p>
        </w:tc>
      </w:tr>
    </w:tbl>
    <w:p w14:paraId="584AF01F" w14:textId="77777777" w:rsidR="006027FB" w:rsidRDefault="00CA6502">
      <w:bookmarkStart w:id="0" w:name="_GoBack"/>
      <w:bookmarkEnd w:id="0"/>
    </w:p>
    <w:sectPr w:rsidR="0060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02"/>
    <w:rsid w:val="000F18D0"/>
    <w:rsid w:val="00816C16"/>
    <w:rsid w:val="00C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1434"/>
  <w15:chartTrackingRefBased/>
  <w15:docId w15:val="{8F9572FE-C775-458E-8F3F-10345DD5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2019-08-13T14:18:00Z</dcterms:created>
  <dcterms:modified xsi:type="dcterms:W3CDTF">2019-08-13T14:18:00Z</dcterms:modified>
</cp:coreProperties>
</file>