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E4" w:rsidRDefault="00AC4F20">
      <w:r w:rsidRPr="00AC4F20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http://wilpf.org/wilpf_statements/wilpf-resolution-on-the-middle-east/</w:t>
      </w:r>
      <w:bookmarkStart w:id="0" w:name="_GoBack"/>
      <w:bookmarkEnd w:id="0"/>
    </w:p>
    <w:p w:rsidR="00AC4F20" w:rsidRPr="00AC4F20" w:rsidRDefault="00AC4F20" w:rsidP="00AC4F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C4F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WILPF Resolution on the Middle East</w:t>
      </w:r>
    </w:p>
    <w:p w:rsidR="00AC4F20" w:rsidRPr="00AC4F20" w:rsidRDefault="00AC4F20" w:rsidP="00AC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F20">
        <w:rPr>
          <w:rFonts w:ascii="Times New Roman" w:eastAsia="Times New Roman" w:hAnsi="Times New Roman" w:cs="Times New Roman"/>
          <w:sz w:val="17"/>
          <w:szCs w:val="17"/>
        </w:rPr>
        <w:t>August 5, 2011</w:t>
      </w:r>
      <w:r w:rsidRPr="00AC4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4F20" w:rsidRPr="00AC4F20" w:rsidRDefault="00AC4F20" w:rsidP="00AC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F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Women’s International League for Peace and Freedom (WILPF), </w:t>
      </w:r>
      <w:r w:rsidRPr="00AC4F20">
        <w:rPr>
          <w:rFonts w:ascii="Times New Roman" w:eastAsia="Times New Roman" w:hAnsi="Times New Roman" w:cs="Times New Roman"/>
          <w:sz w:val="24"/>
          <w:szCs w:val="24"/>
        </w:rPr>
        <w:t>meeting at the Quadrennial Congress in San José, Costa Rica in August 2011,</w:t>
      </w:r>
    </w:p>
    <w:p w:rsidR="00AC4F20" w:rsidRPr="00AC4F20" w:rsidRDefault="00AC4F20" w:rsidP="00AC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F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Reaffirming </w:t>
      </w:r>
      <w:r w:rsidRPr="00AC4F20">
        <w:rPr>
          <w:rFonts w:ascii="Times New Roman" w:eastAsia="Times New Roman" w:hAnsi="Times New Roman" w:cs="Times New Roman"/>
          <w:sz w:val="24"/>
          <w:szCs w:val="24"/>
        </w:rPr>
        <w:t>its previous resolutions on the Middle East, passed every year since 1989, which affirm the inalienable rights of the Palestinian people including the right to self- determination, the right of return, and the right to establish an independent state of Palestine at the pre-1967 borders and call for the implementation of UN Security Council resolutions 242, 252, 338, 465, 1322 and UN General Assembly resolution 194,</w:t>
      </w:r>
    </w:p>
    <w:p w:rsidR="00AC4F20" w:rsidRPr="00AC4F20" w:rsidRDefault="00AC4F20" w:rsidP="00AC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F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Continuing </w:t>
      </w:r>
      <w:r w:rsidRPr="00AC4F20">
        <w:rPr>
          <w:rFonts w:ascii="Times New Roman" w:eastAsia="Times New Roman" w:hAnsi="Times New Roman" w:cs="Times New Roman"/>
          <w:sz w:val="24"/>
          <w:szCs w:val="24"/>
        </w:rPr>
        <w:t>to strongly support the international Boycott, Divestment, Sanctions (BDS) movement against Israel and condemning the prosecution of the Israelis who support the campaign,</w:t>
      </w:r>
    </w:p>
    <w:p w:rsidR="00AC4F20" w:rsidRPr="00AC4F20" w:rsidRDefault="00AC4F20" w:rsidP="00AC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F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Emphasizing </w:t>
      </w:r>
      <w:r w:rsidRPr="00AC4F20">
        <w:rPr>
          <w:rFonts w:ascii="Times New Roman" w:eastAsia="Times New Roman" w:hAnsi="Times New Roman" w:cs="Times New Roman"/>
          <w:sz w:val="24"/>
          <w:szCs w:val="24"/>
        </w:rPr>
        <w:t>that any effort to seek diplomatic recognition for a Palestinian state must not undermine or detract from efforts to establish such a state or to achieve true equality for Palestinians and that diplomatic recognition must not be used as a mechanism for the continuation of the status quo,</w:t>
      </w:r>
    </w:p>
    <w:p w:rsidR="00AC4F20" w:rsidRPr="00AC4F20" w:rsidRDefault="00AC4F20" w:rsidP="00AC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F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Expressing </w:t>
      </w:r>
      <w:r w:rsidRPr="00AC4F20">
        <w:rPr>
          <w:rFonts w:ascii="Times New Roman" w:eastAsia="Times New Roman" w:hAnsi="Times New Roman" w:cs="Times New Roman"/>
          <w:sz w:val="24"/>
          <w:szCs w:val="24"/>
        </w:rPr>
        <w:t>concern that recognition of a Palestinian state that is still under Israeli occupation might do nothing to change the conditions or restore the rights of millions of Palestinians,</w:t>
      </w:r>
    </w:p>
    <w:p w:rsidR="00AC4F20" w:rsidRPr="00AC4F20" w:rsidRDefault="00AC4F20" w:rsidP="00AC4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F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Demands </w:t>
      </w:r>
      <w:r w:rsidRPr="00AC4F20">
        <w:rPr>
          <w:rFonts w:ascii="Times New Roman" w:eastAsia="Times New Roman" w:hAnsi="Times New Roman" w:cs="Times New Roman"/>
          <w:sz w:val="24"/>
          <w:szCs w:val="24"/>
        </w:rPr>
        <w:t>the immediate cessation of Israel’s illegal occupation of Palestine;</w:t>
      </w:r>
    </w:p>
    <w:p w:rsidR="00AC4F20" w:rsidRPr="00AC4F20" w:rsidRDefault="00AC4F20" w:rsidP="00AC4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F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Demands </w:t>
      </w:r>
      <w:r w:rsidRPr="00AC4F20">
        <w:rPr>
          <w:rFonts w:ascii="Times New Roman" w:eastAsia="Times New Roman" w:hAnsi="Times New Roman" w:cs="Times New Roman"/>
          <w:sz w:val="24"/>
          <w:szCs w:val="24"/>
        </w:rPr>
        <w:t xml:space="preserve">that the submission of a resolution in September 2011 to the United Nations calling for the recognition of an independent sovereign state of Palestine based on the 4 June 1967 borders, with East Jerusalem as its capital, not undermine Palestinian’s pursuit of real liberation and </w:t>
      </w:r>
      <w:proofErr w:type="spellStart"/>
      <w:r w:rsidRPr="00AC4F20">
        <w:rPr>
          <w:rFonts w:ascii="Times New Roman" w:eastAsia="Times New Roman" w:hAnsi="Times New Roman" w:cs="Times New Roman"/>
          <w:sz w:val="24"/>
          <w:szCs w:val="24"/>
        </w:rPr>
        <w:t>self determination</w:t>
      </w:r>
      <w:proofErr w:type="spellEnd"/>
      <w:r w:rsidRPr="00AC4F20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AC4F20" w:rsidRPr="00AC4F20" w:rsidRDefault="00AC4F20" w:rsidP="00AC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F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Condemns </w:t>
      </w:r>
      <w:r w:rsidRPr="00AC4F20">
        <w:rPr>
          <w:rFonts w:ascii="Times New Roman" w:eastAsia="Times New Roman" w:hAnsi="Times New Roman" w:cs="Times New Roman"/>
          <w:sz w:val="24"/>
          <w:szCs w:val="24"/>
        </w:rPr>
        <w:t>the illegal blockade of Gaza and calls on Israel and the international community to uphold international law and to facilitate the passage of humanitarian assistance.</w:t>
      </w:r>
    </w:p>
    <w:p w:rsidR="00846AEC" w:rsidRDefault="00846AEC" w:rsidP="00AC4F20">
      <w:pPr>
        <w:pStyle w:val="Heading1"/>
      </w:pPr>
    </w:p>
    <w:sectPr w:rsidR="0084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D768F"/>
    <w:multiLevelType w:val="multilevel"/>
    <w:tmpl w:val="3EB4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53"/>
    <w:rsid w:val="000D54F1"/>
    <w:rsid w:val="006A51E4"/>
    <w:rsid w:val="007208AA"/>
    <w:rsid w:val="00846AEC"/>
    <w:rsid w:val="008478E2"/>
    <w:rsid w:val="00AC4F20"/>
    <w:rsid w:val="00B05B53"/>
    <w:rsid w:val="00B847B6"/>
    <w:rsid w:val="00E90A58"/>
    <w:rsid w:val="00F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9596"/>
  <w15:chartTrackingRefBased/>
  <w15:docId w15:val="{C0DADE0A-0DCA-40CA-932E-CBC0B6DF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5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B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05B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5B53"/>
    <w:rPr>
      <w:b/>
      <w:bCs/>
    </w:rPr>
  </w:style>
  <w:style w:type="character" w:styleId="Emphasis">
    <w:name w:val="Emphasis"/>
    <w:basedOn w:val="DefaultParagraphFont"/>
    <w:uiPriority w:val="20"/>
    <w:qFormat/>
    <w:rsid w:val="00AC4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2017-03-06T18:14:00Z</dcterms:created>
  <dcterms:modified xsi:type="dcterms:W3CDTF">2017-03-06T18:14:00Z</dcterms:modified>
</cp:coreProperties>
</file>